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F2" w:rsidRDefault="00AA48C6">
      <w:pPr>
        <w:spacing w:before="64"/>
        <w:ind w:right="505"/>
        <w:jc w:val="right"/>
      </w:pPr>
      <w:r>
        <w:t>Приложение</w:t>
      </w:r>
      <w:r>
        <w:rPr>
          <w:spacing w:val="-7"/>
        </w:rPr>
        <w:t xml:space="preserve"> </w:t>
      </w:r>
      <w:r>
        <w:t>№5</w:t>
      </w:r>
      <w:r w:rsidR="001752F2">
        <w:t xml:space="preserve"> </w:t>
      </w:r>
    </w:p>
    <w:p w:rsidR="0040494B" w:rsidRDefault="001752F2">
      <w:pPr>
        <w:spacing w:before="64"/>
        <w:ind w:right="505"/>
        <w:jc w:val="right"/>
      </w:pPr>
      <w:r>
        <w:t>к правилам приема от 21.06.2024 №137</w:t>
      </w:r>
    </w:p>
    <w:p w:rsidR="0040494B" w:rsidRDefault="00AA48C6">
      <w:pPr>
        <w:tabs>
          <w:tab w:val="left" w:pos="2210"/>
        </w:tabs>
        <w:spacing w:before="2"/>
        <w:ind w:left="6"/>
        <w:jc w:val="center"/>
        <w:rPr>
          <w:sz w:val="24"/>
        </w:rPr>
      </w:pPr>
      <w:r>
        <w:rPr>
          <w:b/>
          <w:sz w:val="24"/>
        </w:rPr>
        <w:t xml:space="preserve">ДОГОВОР 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94B" w:rsidRDefault="00AA48C6">
      <w:pPr>
        <w:spacing w:line="274" w:lineRule="exact"/>
        <w:ind w:left="1230" w:right="127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0494B" w:rsidRDefault="0040494B">
      <w:pPr>
        <w:pStyle w:val="a3"/>
        <w:spacing w:before="6"/>
        <w:rPr>
          <w:b/>
          <w:sz w:val="23"/>
        </w:rPr>
      </w:pPr>
    </w:p>
    <w:p w:rsidR="0040494B" w:rsidRDefault="00AA48C6">
      <w:pPr>
        <w:tabs>
          <w:tab w:val="left" w:pos="6981"/>
          <w:tab w:val="left" w:pos="7576"/>
          <w:tab w:val="left" w:pos="9073"/>
          <w:tab w:val="left" w:pos="9678"/>
        </w:tabs>
        <w:ind w:right="78"/>
        <w:jc w:val="center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Бугуруслан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_г</w:t>
      </w:r>
    </w:p>
    <w:p w:rsidR="0040494B" w:rsidRDefault="0040494B">
      <w:pPr>
        <w:pStyle w:val="a3"/>
        <w:rPr>
          <w:sz w:val="24"/>
        </w:rPr>
      </w:pPr>
    </w:p>
    <w:p w:rsidR="0040494B" w:rsidRDefault="00AA48C6">
      <w:pPr>
        <w:ind w:left="453" w:right="500" w:firstLine="710"/>
        <w:jc w:val="both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Бугуруслан»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18»,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учреждение) на основании лицензии от 01 апреля 2015 г. № 1635-16 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Министерством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образования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Оренбургской    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 xml:space="preserve">области,   </w:t>
      </w:r>
      <w:proofErr w:type="gramEnd"/>
      <w:r>
        <w:rPr>
          <w:sz w:val="24"/>
        </w:rPr>
        <w:t xml:space="preserve">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именуемый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51"/>
          <w:sz w:val="24"/>
        </w:rPr>
        <w:t xml:space="preserve"> </w:t>
      </w:r>
      <w:r>
        <w:rPr>
          <w:sz w:val="24"/>
        </w:rPr>
        <w:t>дальнейшем</w:t>
      </w:r>
    </w:p>
    <w:p w:rsidR="0040494B" w:rsidRDefault="001752F2">
      <w:pPr>
        <w:spacing w:before="1" w:line="242" w:lineRule="auto"/>
        <w:ind w:left="453" w:right="503"/>
        <w:jc w:val="both"/>
        <w:rPr>
          <w:sz w:val="24"/>
        </w:rPr>
      </w:pPr>
      <w:r>
        <w:pict>
          <v:rect id="_x0000_s1051" style="position:absolute;left:0;text-align:left;margin-left:451.85pt;margin-top:12.45pt;width:3.1pt;height:.5pt;z-index:-16642560;mso-position-horizontal-relative:page" fillcolor="black" stroked="f">
            <w10:wrap anchorx="page"/>
          </v:rect>
        </w:pict>
      </w:r>
      <w:r w:rsidR="00AA48C6">
        <w:rPr>
          <w:b/>
          <w:sz w:val="24"/>
        </w:rPr>
        <w:t>«Исполнитель»,</w:t>
      </w:r>
      <w:r w:rsidR="00AA48C6">
        <w:rPr>
          <w:b/>
          <w:spacing w:val="1"/>
          <w:sz w:val="24"/>
        </w:rPr>
        <w:t xml:space="preserve"> </w:t>
      </w:r>
      <w:r w:rsidR="00AA48C6">
        <w:rPr>
          <w:sz w:val="24"/>
        </w:rPr>
        <w:t>в</w:t>
      </w:r>
      <w:r w:rsidR="00AA48C6">
        <w:rPr>
          <w:spacing w:val="1"/>
          <w:sz w:val="24"/>
        </w:rPr>
        <w:t xml:space="preserve"> </w:t>
      </w:r>
      <w:r w:rsidR="00AA48C6">
        <w:rPr>
          <w:sz w:val="24"/>
        </w:rPr>
        <w:t>лице заведующего</w:t>
      </w:r>
      <w:r w:rsidR="00AA48C6">
        <w:rPr>
          <w:spacing w:val="1"/>
          <w:sz w:val="24"/>
        </w:rPr>
        <w:t xml:space="preserve"> </w:t>
      </w:r>
      <w:r w:rsidR="00846F12">
        <w:rPr>
          <w:b/>
          <w:i/>
          <w:sz w:val="24"/>
        </w:rPr>
        <w:t>Ряжевой Галины Николаевны</w:t>
      </w:r>
      <w:r w:rsidR="00AA48C6">
        <w:rPr>
          <w:sz w:val="24"/>
        </w:rPr>
        <w:t>,</w:t>
      </w:r>
      <w:r w:rsidR="00AA48C6">
        <w:rPr>
          <w:spacing w:val="1"/>
          <w:sz w:val="24"/>
        </w:rPr>
        <w:t xml:space="preserve"> </w:t>
      </w:r>
      <w:r w:rsidR="00AA48C6">
        <w:rPr>
          <w:sz w:val="24"/>
        </w:rPr>
        <w:t>действующего на</w:t>
      </w:r>
      <w:r w:rsidR="00AA48C6">
        <w:rPr>
          <w:spacing w:val="1"/>
          <w:sz w:val="24"/>
        </w:rPr>
        <w:t xml:space="preserve"> </w:t>
      </w:r>
      <w:r w:rsidR="00AA48C6">
        <w:rPr>
          <w:sz w:val="24"/>
        </w:rPr>
        <w:t xml:space="preserve">основании    </w:t>
      </w:r>
      <w:r w:rsidR="00AA48C6">
        <w:rPr>
          <w:spacing w:val="47"/>
          <w:sz w:val="24"/>
        </w:rPr>
        <w:t xml:space="preserve"> </w:t>
      </w:r>
      <w:proofErr w:type="gramStart"/>
      <w:r w:rsidR="00AA48C6">
        <w:rPr>
          <w:sz w:val="24"/>
        </w:rPr>
        <w:t xml:space="preserve">Устава,   </w:t>
      </w:r>
      <w:proofErr w:type="gramEnd"/>
      <w:r w:rsidR="00AA48C6">
        <w:rPr>
          <w:sz w:val="24"/>
        </w:rPr>
        <w:t xml:space="preserve"> </w:t>
      </w:r>
      <w:r w:rsidR="00AA48C6">
        <w:rPr>
          <w:spacing w:val="49"/>
          <w:sz w:val="24"/>
        </w:rPr>
        <w:t xml:space="preserve"> </w:t>
      </w:r>
      <w:r w:rsidR="00AA48C6">
        <w:rPr>
          <w:sz w:val="24"/>
        </w:rPr>
        <w:t xml:space="preserve">и    </w:t>
      </w:r>
      <w:r w:rsidR="00AA48C6">
        <w:rPr>
          <w:spacing w:val="48"/>
          <w:sz w:val="24"/>
        </w:rPr>
        <w:t xml:space="preserve"> </w:t>
      </w:r>
      <w:r w:rsidR="00AA48C6">
        <w:rPr>
          <w:sz w:val="24"/>
        </w:rPr>
        <w:t xml:space="preserve">именуемый    </w:t>
      </w:r>
      <w:r w:rsidR="00AA48C6">
        <w:rPr>
          <w:spacing w:val="50"/>
          <w:sz w:val="24"/>
        </w:rPr>
        <w:t xml:space="preserve"> </w:t>
      </w:r>
      <w:r w:rsidR="00AA48C6">
        <w:rPr>
          <w:sz w:val="24"/>
        </w:rPr>
        <w:t>(</w:t>
      </w:r>
      <w:proofErr w:type="spellStart"/>
      <w:r w:rsidR="00AA48C6">
        <w:rPr>
          <w:sz w:val="24"/>
        </w:rPr>
        <w:t>ая</w:t>
      </w:r>
      <w:proofErr w:type="spellEnd"/>
      <w:r w:rsidR="00AA48C6">
        <w:rPr>
          <w:sz w:val="24"/>
        </w:rPr>
        <w:t xml:space="preserve">)    </w:t>
      </w:r>
      <w:r w:rsidR="00AA48C6">
        <w:rPr>
          <w:spacing w:val="49"/>
          <w:sz w:val="24"/>
        </w:rPr>
        <w:t xml:space="preserve"> </w:t>
      </w:r>
      <w:r w:rsidR="00AA48C6">
        <w:rPr>
          <w:sz w:val="24"/>
        </w:rPr>
        <w:t xml:space="preserve">в    </w:t>
      </w:r>
      <w:r w:rsidR="00AA48C6">
        <w:rPr>
          <w:spacing w:val="49"/>
          <w:sz w:val="24"/>
        </w:rPr>
        <w:t xml:space="preserve"> </w:t>
      </w:r>
      <w:r w:rsidR="00AA48C6">
        <w:rPr>
          <w:sz w:val="24"/>
        </w:rPr>
        <w:t xml:space="preserve">дальнейшем    </w:t>
      </w:r>
      <w:r w:rsidR="00AA48C6">
        <w:rPr>
          <w:spacing w:val="51"/>
          <w:sz w:val="24"/>
        </w:rPr>
        <w:t xml:space="preserve"> </w:t>
      </w:r>
      <w:r w:rsidR="00AA48C6">
        <w:rPr>
          <w:b/>
          <w:sz w:val="24"/>
        </w:rPr>
        <w:t xml:space="preserve">«Заказчик»    </w:t>
      </w:r>
      <w:r w:rsidR="00AA48C6">
        <w:rPr>
          <w:b/>
          <w:spacing w:val="48"/>
          <w:sz w:val="24"/>
        </w:rPr>
        <w:t xml:space="preserve"> </w:t>
      </w:r>
      <w:r w:rsidR="00AA48C6">
        <w:rPr>
          <w:sz w:val="24"/>
        </w:rPr>
        <w:t xml:space="preserve">в    </w:t>
      </w:r>
      <w:r w:rsidR="00AA48C6">
        <w:rPr>
          <w:spacing w:val="49"/>
          <w:sz w:val="24"/>
        </w:rPr>
        <w:t xml:space="preserve"> </w:t>
      </w:r>
      <w:r w:rsidR="00AA48C6">
        <w:rPr>
          <w:sz w:val="24"/>
        </w:rPr>
        <w:t>лице</w:t>
      </w:r>
    </w:p>
    <w:p w:rsidR="0040494B" w:rsidRDefault="001752F2">
      <w:pPr>
        <w:pStyle w:val="a3"/>
        <w:spacing w:before="3"/>
        <w:rPr>
          <w:sz w:val="19"/>
        </w:rPr>
      </w:pPr>
      <w:r>
        <w:pict>
          <v:shape id="_x0000_s1050" style="position:absolute;margin-left:56.65pt;margin-top:13.25pt;width:492.2pt;height:.1pt;z-index:-15714816;mso-wrap-distance-left:0;mso-wrap-distance-right:0;mso-position-horizontal-relative:page" coordorigin="1133,265" coordsize="9844,0" o:spt="100" adj="0,,0" path="m1133,265r9240,m10377,265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494B" w:rsidRDefault="00AA48C6">
      <w:pPr>
        <w:spacing w:line="142" w:lineRule="exact"/>
        <w:ind w:left="1217" w:right="127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</w:p>
    <w:p w:rsidR="0040494B" w:rsidRDefault="00AA48C6">
      <w:pPr>
        <w:tabs>
          <w:tab w:val="left" w:pos="9829"/>
        </w:tabs>
        <w:spacing w:before="106"/>
        <w:ind w:right="146"/>
        <w:jc w:val="center"/>
        <w:rPr>
          <w:sz w:val="24"/>
        </w:rPr>
      </w:pPr>
      <w:r>
        <w:rPr>
          <w:sz w:val="24"/>
        </w:rPr>
        <w:t>действующего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94B" w:rsidRDefault="001752F2">
      <w:pPr>
        <w:pStyle w:val="a3"/>
        <w:spacing w:before="11"/>
        <w:rPr>
          <w:sz w:val="19"/>
        </w:rPr>
      </w:pPr>
      <w:r>
        <w:pict>
          <v:shape id="_x0000_s1049" style="position:absolute;margin-left:56.65pt;margin-top:13.7pt;width:492.2pt;height:.1pt;z-index:-15714304;mso-wrap-distance-left:0;mso-wrap-distance-right:0;mso-position-horizontal-relative:page" coordorigin="1133,274" coordsize="9844,0" o:spt="100" adj="0,,0" path="m1133,274r9240,m10377,274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494B" w:rsidRDefault="00AA48C6">
      <w:pPr>
        <w:spacing w:line="136" w:lineRule="exact"/>
        <w:ind w:left="1212" w:right="1277"/>
        <w:jc w:val="center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Заказчика)</w:t>
      </w:r>
    </w:p>
    <w:p w:rsidR="0040494B" w:rsidRDefault="00AA48C6">
      <w:pPr>
        <w:spacing w:before="111"/>
        <w:ind w:left="453"/>
        <w:rPr>
          <w:sz w:val="24"/>
        </w:rPr>
      </w:pP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</w:p>
    <w:p w:rsidR="0040494B" w:rsidRDefault="001752F2">
      <w:pPr>
        <w:pStyle w:val="a3"/>
        <w:spacing w:before="6"/>
        <w:rPr>
          <w:sz w:val="19"/>
        </w:rPr>
      </w:pPr>
      <w:r>
        <w:pict>
          <v:shape id="_x0000_s1048" style="position:absolute;margin-left:56.65pt;margin-top:13.45pt;width:492pt;height:.1pt;z-index:-15713792;mso-wrap-distance-left:0;mso-wrap-distance-right:0;mso-position-horizontal-relative:page" coordorigin="1133,269" coordsize="9840,0" path="m1133,269r984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56.65pt;margin-top:27.35pt;width:492.2pt;height:.1pt;z-index:-15713280;mso-wrap-distance-left:0;mso-wrap-distance-right:0;mso-position-horizontal-relative:page" coordorigin="1133,547" coordsize="9844,0" o:spt="100" adj="0,,0" path="m1133,547r8640,m9777,547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494B" w:rsidRDefault="0040494B">
      <w:pPr>
        <w:pStyle w:val="a3"/>
        <w:spacing w:before="5"/>
        <w:rPr>
          <w:sz w:val="17"/>
        </w:rPr>
      </w:pPr>
    </w:p>
    <w:p w:rsidR="0040494B" w:rsidRDefault="00AA48C6">
      <w:pPr>
        <w:spacing w:line="136" w:lineRule="exact"/>
        <w:ind w:left="1218" w:right="1277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7"/>
          <w:sz w:val="16"/>
        </w:rPr>
        <w:t xml:space="preserve"> </w:t>
      </w:r>
      <w:r>
        <w:rPr>
          <w:sz w:val="16"/>
        </w:rPr>
        <w:t>индекса)</w:t>
      </w:r>
    </w:p>
    <w:p w:rsidR="0040494B" w:rsidRDefault="00AA48C6">
      <w:pPr>
        <w:tabs>
          <w:tab w:val="left" w:pos="2320"/>
          <w:tab w:val="left" w:pos="2641"/>
        </w:tabs>
        <w:spacing w:before="113" w:line="237" w:lineRule="auto"/>
        <w:ind w:left="453" w:right="511"/>
        <w:rPr>
          <w:sz w:val="24"/>
        </w:rPr>
      </w:pPr>
      <w:r>
        <w:rPr>
          <w:sz w:val="24"/>
        </w:rPr>
        <w:t>именуемый</w:t>
      </w:r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z w:val="24"/>
        </w:rPr>
        <w:tab/>
        <w:t>в</w:t>
      </w:r>
      <w:r>
        <w:rPr>
          <w:sz w:val="24"/>
        </w:rPr>
        <w:tab/>
        <w:t>дальнейшем</w:t>
      </w:r>
      <w:r>
        <w:rPr>
          <w:spacing w:val="36"/>
          <w:sz w:val="24"/>
        </w:rPr>
        <w:t xml:space="preserve"> </w:t>
      </w:r>
      <w:r>
        <w:rPr>
          <w:sz w:val="24"/>
        </w:rPr>
        <w:t>«Воспитанник»,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6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33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нижеследующем</w:t>
      </w:r>
      <w:bookmarkStart w:id="0" w:name="_bookmark0"/>
      <w:bookmarkEnd w:id="0"/>
      <w:r>
        <w:rPr>
          <w:sz w:val="24"/>
        </w:rPr>
        <w:t>:</w:t>
      </w:r>
    </w:p>
    <w:p w:rsidR="0040494B" w:rsidRDefault="0040494B">
      <w:pPr>
        <w:pStyle w:val="a3"/>
        <w:spacing w:before="5"/>
        <w:rPr>
          <w:sz w:val="24"/>
        </w:rPr>
      </w:pPr>
    </w:p>
    <w:p w:rsidR="0040494B" w:rsidRDefault="00AA48C6">
      <w:pPr>
        <w:pStyle w:val="a4"/>
        <w:numPr>
          <w:ilvl w:val="1"/>
          <w:numId w:val="10"/>
        </w:numPr>
        <w:tabs>
          <w:tab w:val="left" w:pos="4540"/>
        </w:tabs>
        <w:spacing w:before="1" w:line="275" w:lineRule="exact"/>
        <w:ind w:hanging="217"/>
        <w:jc w:val="both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договора</w:t>
      </w:r>
    </w:p>
    <w:p w:rsidR="0040494B" w:rsidRDefault="00AA48C6">
      <w:pPr>
        <w:pStyle w:val="a4"/>
        <w:numPr>
          <w:ilvl w:val="1"/>
          <w:numId w:val="6"/>
        </w:numPr>
        <w:tabs>
          <w:tab w:val="left" w:pos="967"/>
        </w:tabs>
        <w:ind w:right="502" w:firstLine="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(далее - образовательная программа)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Arial MT" w:hAnsi="Arial MT"/>
          <w:sz w:val="20"/>
        </w:rPr>
        <w:t xml:space="preserve">, </w:t>
      </w:r>
      <w:r>
        <w:rPr>
          <w:sz w:val="24"/>
        </w:rPr>
        <w:t>содержание Воспитанника в образовательном учреждении, присмотр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Воспитанником.</w:t>
      </w:r>
    </w:p>
    <w:p w:rsidR="0040494B" w:rsidRDefault="00AA48C6">
      <w:pPr>
        <w:pStyle w:val="a4"/>
        <w:numPr>
          <w:ilvl w:val="1"/>
          <w:numId w:val="6"/>
        </w:numPr>
        <w:tabs>
          <w:tab w:val="left" w:pos="876"/>
        </w:tabs>
        <w:spacing w:line="275" w:lineRule="exact"/>
        <w:ind w:left="875" w:hanging="423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  <w:u w:val="thick"/>
        </w:rPr>
        <w:t>очная.</w:t>
      </w:r>
    </w:p>
    <w:p w:rsidR="0040494B" w:rsidRDefault="00AA48C6">
      <w:pPr>
        <w:pStyle w:val="a4"/>
        <w:numPr>
          <w:ilvl w:val="1"/>
          <w:numId w:val="6"/>
        </w:numPr>
        <w:tabs>
          <w:tab w:val="left" w:pos="957"/>
        </w:tabs>
        <w:spacing w:line="242" w:lineRule="auto"/>
        <w:ind w:right="505" w:firstLine="0"/>
        <w:rPr>
          <w:b/>
          <w:i/>
          <w:sz w:val="24"/>
        </w:rPr>
      </w:pPr>
      <w:bookmarkStart w:id="1" w:name="_bookmark1"/>
      <w:bookmarkEnd w:id="1"/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образовательная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образования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муниципального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бюджетного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дошкольного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образовательного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учреждения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муниципального образования «город Бугуруслан» «Детский сад комбинированного вида 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18»</w:t>
      </w:r>
    </w:p>
    <w:p w:rsidR="0040494B" w:rsidRDefault="00AA48C6">
      <w:pPr>
        <w:pStyle w:val="a4"/>
        <w:numPr>
          <w:ilvl w:val="1"/>
          <w:numId w:val="6"/>
        </w:numPr>
        <w:tabs>
          <w:tab w:val="left" w:pos="914"/>
          <w:tab w:val="left" w:pos="2630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Срок освоения образовательной программы на момент подписания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(года).</w:t>
      </w:r>
    </w:p>
    <w:p w:rsidR="0040494B" w:rsidRDefault="00AA48C6">
      <w:pPr>
        <w:pStyle w:val="a4"/>
        <w:numPr>
          <w:ilvl w:val="1"/>
          <w:numId w:val="6"/>
        </w:numPr>
        <w:tabs>
          <w:tab w:val="left" w:pos="876"/>
        </w:tabs>
        <w:spacing w:line="271" w:lineRule="exact"/>
        <w:ind w:left="875" w:hanging="423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b/>
          <w:i/>
          <w:sz w:val="24"/>
          <w:u w:val="thick"/>
        </w:rPr>
        <w:t>10,5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часов</w:t>
      </w:r>
      <w:r>
        <w:rPr>
          <w:sz w:val="24"/>
        </w:rPr>
        <w:t>.</w:t>
      </w:r>
    </w:p>
    <w:p w:rsidR="0040494B" w:rsidRDefault="00AA48C6">
      <w:pPr>
        <w:pStyle w:val="a4"/>
        <w:numPr>
          <w:ilvl w:val="1"/>
          <w:numId w:val="6"/>
        </w:numPr>
        <w:tabs>
          <w:tab w:val="left" w:pos="948"/>
          <w:tab w:val="left" w:pos="8170"/>
        </w:tabs>
        <w:spacing w:line="237" w:lineRule="auto"/>
        <w:ind w:right="505" w:firstLine="0"/>
        <w:rPr>
          <w:sz w:val="24"/>
        </w:rPr>
      </w:pPr>
      <w:r>
        <w:rPr>
          <w:sz w:val="24"/>
        </w:rPr>
        <w:t>Воспитанник</w:t>
      </w:r>
      <w:r>
        <w:rPr>
          <w:spacing w:val="64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лет.</w:t>
      </w:r>
    </w:p>
    <w:p w:rsidR="0040494B" w:rsidRDefault="0040494B">
      <w:pPr>
        <w:pStyle w:val="a3"/>
        <w:rPr>
          <w:sz w:val="16"/>
        </w:rPr>
      </w:pPr>
    </w:p>
    <w:p w:rsidR="0040494B" w:rsidRDefault="00AA48C6">
      <w:pPr>
        <w:pStyle w:val="a4"/>
        <w:numPr>
          <w:ilvl w:val="1"/>
          <w:numId w:val="10"/>
        </w:numPr>
        <w:tabs>
          <w:tab w:val="left" w:pos="4285"/>
        </w:tabs>
        <w:spacing w:before="90"/>
        <w:ind w:left="4284" w:hanging="307"/>
        <w:jc w:val="left"/>
        <w:rPr>
          <w:b/>
          <w:sz w:val="24"/>
        </w:rPr>
      </w:pPr>
      <w:bookmarkStart w:id="2" w:name="II._Взаимодействие_сторон"/>
      <w:bookmarkEnd w:id="2"/>
      <w:r>
        <w:rPr>
          <w:b/>
          <w:sz w:val="24"/>
        </w:rPr>
        <w:t>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сторон</w:t>
      </w:r>
    </w:p>
    <w:p w:rsidR="0040494B" w:rsidRDefault="00AA48C6">
      <w:pPr>
        <w:pStyle w:val="a4"/>
        <w:numPr>
          <w:ilvl w:val="1"/>
          <w:numId w:val="5"/>
        </w:numPr>
        <w:tabs>
          <w:tab w:val="left" w:pos="1418"/>
        </w:tabs>
        <w:spacing w:before="3"/>
        <w:ind w:hanging="423"/>
        <w:jc w:val="left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вправе:</w:t>
      </w:r>
    </w:p>
    <w:p w:rsidR="0040494B" w:rsidRDefault="00AA48C6">
      <w:pPr>
        <w:spacing w:line="269" w:lineRule="exact"/>
        <w:ind w:left="453"/>
        <w:jc w:val="both"/>
        <w:rPr>
          <w:sz w:val="24"/>
        </w:rPr>
      </w:pPr>
      <w:r>
        <w:rPr>
          <w:sz w:val="24"/>
        </w:rPr>
        <w:t>2.1.</w:t>
      </w:r>
      <w:proofErr w:type="gramStart"/>
      <w:r>
        <w:rPr>
          <w:sz w:val="24"/>
        </w:rPr>
        <w:t>1.Самостоятельно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40494B" w:rsidRDefault="00AA48C6">
      <w:pPr>
        <w:pStyle w:val="a4"/>
        <w:numPr>
          <w:ilvl w:val="1"/>
          <w:numId w:val="5"/>
        </w:numPr>
        <w:tabs>
          <w:tab w:val="left" w:pos="1442"/>
        </w:tabs>
        <w:spacing w:before="7" w:line="272" w:lineRule="exact"/>
        <w:ind w:left="1441" w:hanging="423"/>
        <w:jc w:val="both"/>
        <w:rPr>
          <w:b/>
          <w:sz w:val="24"/>
        </w:rPr>
      </w:pPr>
      <w:r>
        <w:rPr>
          <w:b/>
          <w:sz w:val="24"/>
        </w:rPr>
        <w:t>Заказчик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праве: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077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058"/>
        </w:tabs>
        <w:spacing w:line="271" w:lineRule="exact"/>
        <w:ind w:left="1057" w:hanging="605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:rsidR="0040494B" w:rsidRDefault="00AA48C6">
      <w:pPr>
        <w:pStyle w:val="a4"/>
        <w:numPr>
          <w:ilvl w:val="0"/>
          <w:numId w:val="4"/>
        </w:numPr>
        <w:tabs>
          <w:tab w:val="left" w:pos="636"/>
        </w:tabs>
        <w:spacing w:before="1" w:line="237" w:lineRule="auto"/>
        <w:ind w:right="504" w:firstLine="0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разделом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I</w:t>
        </w:r>
        <w:r>
          <w:rPr>
            <w:spacing w:val="5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40494B" w:rsidRDefault="00AA48C6">
      <w:pPr>
        <w:pStyle w:val="a4"/>
        <w:numPr>
          <w:ilvl w:val="0"/>
          <w:numId w:val="4"/>
        </w:numPr>
        <w:tabs>
          <w:tab w:val="left" w:pos="727"/>
        </w:tabs>
        <w:spacing w:before="3"/>
        <w:ind w:right="512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0494B" w:rsidRDefault="0040494B">
      <w:pPr>
        <w:jc w:val="both"/>
        <w:rPr>
          <w:sz w:val="24"/>
        </w:rPr>
        <w:sectPr w:rsidR="0040494B">
          <w:pgSz w:w="11910" w:h="16840"/>
          <w:pgMar w:top="480" w:right="340" w:bottom="280" w:left="680" w:header="720" w:footer="720" w:gutter="0"/>
          <w:cols w:space="720"/>
        </w:sectPr>
      </w:pPr>
    </w:p>
    <w:p w:rsidR="0040494B" w:rsidRDefault="00AA48C6">
      <w:pPr>
        <w:pStyle w:val="a4"/>
        <w:numPr>
          <w:ilvl w:val="2"/>
          <w:numId w:val="5"/>
        </w:numPr>
        <w:tabs>
          <w:tab w:val="left" w:pos="1120"/>
        </w:tabs>
        <w:spacing w:before="60"/>
        <w:ind w:right="504" w:firstLine="0"/>
        <w:rPr>
          <w:sz w:val="24"/>
        </w:rPr>
      </w:pPr>
      <w:r>
        <w:rPr>
          <w:sz w:val="24"/>
        </w:rPr>
        <w:lastRenderedPageBreak/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 образовательной программой, реализуемой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Воспитанника 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Заказчика.</w:t>
      </w:r>
    </w:p>
    <w:p w:rsidR="00846F12" w:rsidRPr="00846F12" w:rsidRDefault="00846F12" w:rsidP="00846F1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right="542"/>
        <w:jc w:val="both"/>
        <w:rPr>
          <w:color w:val="22272F"/>
          <w:sz w:val="24"/>
          <w:szCs w:val="24"/>
          <w:lang w:eastAsia="ru-RU"/>
        </w:rPr>
      </w:pPr>
      <w:r w:rsidRPr="00846F12">
        <w:rPr>
          <w:color w:val="22272F"/>
          <w:sz w:val="24"/>
          <w:szCs w:val="24"/>
          <w:lang w:eastAsia="ru-RU"/>
        </w:rPr>
        <w:t>2.2.</w:t>
      </w:r>
      <w:proofErr w:type="gramStart"/>
      <w:r w:rsidRPr="00846F12">
        <w:rPr>
          <w:color w:val="22272F"/>
          <w:sz w:val="24"/>
          <w:szCs w:val="24"/>
          <w:lang w:eastAsia="ru-RU"/>
        </w:rPr>
        <w:t>4.Выбирать</w:t>
      </w:r>
      <w:proofErr w:type="gramEnd"/>
      <w:r w:rsidRPr="00846F12">
        <w:rPr>
          <w:color w:val="22272F"/>
          <w:sz w:val="24"/>
          <w:szCs w:val="24"/>
          <w:lang w:eastAsia="ru-RU"/>
        </w:rPr>
        <w:t xml:space="preserve"> виды дополнительных образовательных  услуг,  в   том</w:t>
      </w:r>
      <w:r>
        <w:rPr>
          <w:color w:val="22272F"/>
          <w:sz w:val="24"/>
          <w:szCs w:val="24"/>
          <w:lang w:eastAsia="ru-RU"/>
        </w:rPr>
        <w:t xml:space="preserve"> </w:t>
      </w:r>
      <w:r w:rsidRPr="00846F12">
        <w:rPr>
          <w:color w:val="22272F"/>
          <w:sz w:val="24"/>
          <w:szCs w:val="24"/>
          <w:lang w:eastAsia="ru-RU"/>
        </w:rPr>
        <w:t>числе  оказываемых Исполнителем Воспитаннику за рамками   образовательной</w:t>
      </w:r>
      <w:r>
        <w:rPr>
          <w:color w:val="22272F"/>
          <w:sz w:val="24"/>
          <w:szCs w:val="24"/>
          <w:lang w:eastAsia="ru-RU"/>
        </w:rPr>
        <w:t xml:space="preserve"> </w:t>
      </w:r>
      <w:r w:rsidRPr="00846F12">
        <w:rPr>
          <w:color w:val="22272F"/>
          <w:sz w:val="24"/>
          <w:szCs w:val="24"/>
          <w:lang w:eastAsia="ru-RU"/>
        </w:rPr>
        <w:t>деятельности на возмездной основе</w:t>
      </w:r>
    </w:p>
    <w:p w:rsidR="0040494B" w:rsidRPr="001D6011" w:rsidRDefault="001D6011" w:rsidP="001D6011">
      <w:pPr>
        <w:tabs>
          <w:tab w:val="left" w:pos="1130"/>
        </w:tabs>
        <w:ind w:left="426" w:right="512"/>
        <w:jc w:val="both"/>
        <w:rPr>
          <w:sz w:val="24"/>
        </w:rPr>
      </w:pPr>
      <w:r>
        <w:rPr>
          <w:sz w:val="24"/>
        </w:rPr>
        <w:t>2.2.</w:t>
      </w:r>
      <w:proofErr w:type="gramStart"/>
      <w:r>
        <w:rPr>
          <w:sz w:val="24"/>
        </w:rPr>
        <w:t>5.</w:t>
      </w:r>
      <w:r w:rsidR="00AA48C6" w:rsidRPr="001D6011">
        <w:rPr>
          <w:sz w:val="24"/>
        </w:rPr>
        <w:t>Принимать</w:t>
      </w:r>
      <w:proofErr w:type="gramEnd"/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участие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организации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проведении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совместных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мероприятий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детьми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образовательной организации (утренники, развлечения, физкультурные праздники, досуги, дни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здоровья</w:t>
      </w:r>
      <w:r w:rsidR="00AA48C6" w:rsidRPr="001D6011">
        <w:rPr>
          <w:spacing w:val="-3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-2"/>
          <w:sz w:val="24"/>
        </w:rPr>
        <w:t xml:space="preserve"> </w:t>
      </w:r>
      <w:proofErr w:type="spellStart"/>
      <w:r w:rsidR="00AA48C6" w:rsidRPr="001D6011">
        <w:rPr>
          <w:sz w:val="24"/>
        </w:rPr>
        <w:t>др</w:t>
      </w:r>
      <w:proofErr w:type="spellEnd"/>
      <w:r w:rsidR="00AA48C6" w:rsidRPr="001D6011">
        <w:rPr>
          <w:sz w:val="24"/>
        </w:rPr>
        <w:t>)</w:t>
      </w:r>
      <w:r w:rsidRPr="001D6011">
        <w:rPr>
          <w:sz w:val="24"/>
        </w:rPr>
        <w:t>.</w:t>
      </w:r>
    </w:p>
    <w:p w:rsidR="0040494B" w:rsidRPr="001D6011" w:rsidRDefault="001D6011" w:rsidP="001D6011">
      <w:pPr>
        <w:tabs>
          <w:tab w:val="left" w:pos="1150"/>
        </w:tabs>
        <w:spacing w:before="6" w:line="237" w:lineRule="auto"/>
        <w:ind w:left="426" w:right="510"/>
        <w:jc w:val="both"/>
        <w:rPr>
          <w:sz w:val="24"/>
        </w:rPr>
      </w:pPr>
      <w:r>
        <w:rPr>
          <w:sz w:val="24"/>
        </w:rPr>
        <w:t>2.2.</w:t>
      </w:r>
      <w:proofErr w:type="gramStart"/>
      <w:r>
        <w:rPr>
          <w:sz w:val="24"/>
        </w:rPr>
        <w:t>6.</w:t>
      </w:r>
      <w:r w:rsidR="00AA48C6" w:rsidRPr="001D6011">
        <w:rPr>
          <w:sz w:val="24"/>
        </w:rPr>
        <w:t>Создавать</w:t>
      </w:r>
      <w:proofErr w:type="gramEnd"/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(принимать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участие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деятельности)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коллегиальных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органов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управления,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предусмотренных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уставом</w:t>
      </w:r>
      <w:r w:rsidR="00AA48C6" w:rsidRPr="001D6011">
        <w:rPr>
          <w:spacing w:val="-1"/>
          <w:sz w:val="24"/>
        </w:rPr>
        <w:t xml:space="preserve"> </w:t>
      </w:r>
      <w:r w:rsidR="00AA48C6" w:rsidRPr="001D6011">
        <w:rPr>
          <w:sz w:val="24"/>
        </w:rPr>
        <w:t>образовательной</w:t>
      </w:r>
      <w:r w:rsidR="00AA48C6" w:rsidRPr="001D6011">
        <w:rPr>
          <w:spacing w:val="-2"/>
          <w:sz w:val="24"/>
        </w:rPr>
        <w:t xml:space="preserve"> </w:t>
      </w:r>
      <w:r w:rsidR="00AA48C6" w:rsidRPr="001D6011">
        <w:rPr>
          <w:sz w:val="24"/>
        </w:rPr>
        <w:t>организации</w:t>
      </w:r>
      <w:r w:rsidR="00846F12" w:rsidRPr="001D6011">
        <w:rPr>
          <w:sz w:val="24"/>
        </w:rPr>
        <w:t xml:space="preserve"> </w:t>
      </w:r>
      <w:proofErr w:type="spellStart"/>
      <w:r w:rsidR="00AA48C6" w:rsidRPr="001D6011">
        <w:rPr>
          <w:sz w:val="24"/>
        </w:rPr>
        <w:t>организации</w:t>
      </w:r>
      <w:proofErr w:type="spellEnd"/>
      <w:r w:rsidR="00AA48C6" w:rsidRPr="001D6011">
        <w:rPr>
          <w:sz w:val="24"/>
        </w:rPr>
        <w:t xml:space="preserve"> и проведении совместных мероприятий с детьми в образовательной организации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(утренники,</w:t>
      </w:r>
      <w:r w:rsidR="00AA48C6" w:rsidRPr="001D6011">
        <w:rPr>
          <w:spacing w:val="2"/>
          <w:sz w:val="24"/>
        </w:rPr>
        <w:t xml:space="preserve"> </w:t>
      </w:r>
      <w:r w:rsidR="00AA48C6" w:rsidRPr="001D6011">
        <w:rPr>
          <w:sz w:val="24"/>
        </w:rPr>
        <w:t>развлечения,</w:t>
      </w:r>
      <w:r w:rsidR="00AA48C6" w:rsidRPr="001D6011">
        <w:rPr>
          <w:spacing w:val="-3"/>
          <w:sz w:val="24"/>
        </w:rPr>
        <w:t xml:space="preserve"> </w:t>
      </w:r>
      <w:r w:rsidR="00AA48C6" w:rsidRPr="001D6011">
        <w:rPr>
          <w:sz w:val="24"/>
        </w:rPr>
        <w:t>физкультурные праздники,</w:t>
      </w:r>
      <w:r w:rsidR="00AA48C6" w:rsidRPr="001D6011">
        <w:rPr>
          <w:spacing w:val="2"/>
          <w:sz w:val="24"/>
        </w:rPr>
        <w:t xml:space="preserve"> </w:t>
      </w:r>
      <w:r w:rsidR="00AA48C6" w:rsidRPr="001D6011">
        <w:rPr>
          <w:sz w:val="24"/>
        </w:rPr>
        <w:t>досуги,</w:t>
      </w:r>
      <w:r w:rsidR="00AA48C6" w:rsidRPr="001D6011">
        <w:rPr>
          <w:spacing w:val="2"/>
          <w:sz w:val="24"/>
        </w:rPr>
        <w:t xml:space="preserve"> </w:t>
      </w:r>
      <w:r w:rsidR="00AA48C6" w:rsidRPr="001D6011">
        <w:rPr>
          <w:sz w:val="24"/>
        </w:rPr>
        <w:t>дни</w:t>
      </w:r>
      <w:r w:rsidR="00AA48C6" w:rsidRPr="001D6011">
        <w:rPr>
          <w:spacing w:val="2"/>
          <w:sz w:val="24"/>
        </w:rPr>
        <w:t xml:space="preserve"> </w:t>
      </w:r>
      <w:r w:rsidR="00AA48C6" w:rsidRPr="001D6011">
        <w:rPr>
          <w:sz w:val="24"/>
        </w:rPr>
        <w:t>здоровья и</w:t>
      </w:r>
      <w:r w:rsidR="00AA48C6" w:rsidRPr="001D6011">
        <w:rPr>
          <w:spacing w:val="-3"/>
          <w:sz w:val="24"/>
        </w:rPr>
        <w:t xml:space="preserve"> </w:t>
      </w:r>
      <w:r w:rsidR="00AA48C6" w:rsidRPr="001D6011">
        <w:rPr>
          <w:sz w:val="24"/>
        </w:rPr>
        <w:t>др.).</w:t>
      </w:r>
    </w:p>
    <w:p w:rsidR="00846F12" w:rsidRPr="001D6011" w:rsidRDefault="001D6011" w:rsidP="001D6011">
      <w:pPr>
        <w:tabs>
          <w:tab w:val="left" w:pos="1150"/>
        </w:tabs>
        <w:spacing w:before="6" w:line="237" w:lineRule="auto"/>
        <w:ind w:left="426" w:right="51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proofErr w:type="gramStart"/>
      <w:r>
        <w:rPr>
          <w:sz w:val="24"/>
          <w:szCs w:val="24"/>
        </w:rPr>
        <w:t>7.</w:t>
      </w:r>
      <w:r w:rsidR="00846F12" w:rsidRPr="001D6011">
        <w:rPr>
          <w:sz w:val="24"/>
          <w:szCs w:val="24"/>
        </w:rPr>
        <w:t>Получать</w:t>
      </w:r>
      <w:proofErr w:type="gramEnd"/>
      <w:r w:rsidR="00846F12" w:rsidRPr="001D6011">
        <w:rPr>
          <w:sz w:val="24"/>
          <w:szCs w:val="24"/>
        </w:rPr>
        <w:t xml:space="preserve">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0494B" w:rsidRDefault="00AA48C6">
      <w:pPr>
        <w:pStyle w:val="a4"/>
        <w:numPr>
          <w:ilvl w:val="1"/>
          <w:numId w:val="5"/>
        </w:numPr>
        <w:tabs>
          <w:tab w:val="left" w:pos="1538"/>
        </w:tabs>
        <w:spacing w:before="8" w:line="272" w:lineRule="exact"/>
        <w:ind w:left="1537" w:hanging="423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обязан: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254"/>
        </w:tabs>
        <w:ind w:right="504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 лицензией на осуществление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077"/>
        </w:tabs>
        <w:ind w:right="504" w:firstLine="0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</w:t>
      </w:r>
      <w:hyperlink w:anchor="_bookmark0" w:history="1">
        <w:r>
          <w:rPr>
            <w:sz w:val="24"/>
          </w:rPr>
          <w:t xml:space="preserve">разделом I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в полном объеме в соответствии с федеральным государственным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:rsidR="001D6011" w:rsidRPr="001D6011" w:rsidRDefault="001D6011" w:rsidP="001D601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right="542"/>
        <w:jc w:val="both"/>
        <w:rPr>
          <w:color w:val="22272F"/>
          <w:sz w:val="24"/>
          <w:szCs w:val="24"/>
          <w:lang w:eastAsia="ru-RU"/>
        </w:rPr>
      </w:pPr>
      <w:r>
        <w:rPr>
          <w:color w:val="22272F"/>
          <w:sz w:val="24"/>
          <w:szCs w:val="24"/>
          <w:lang w:eastAsia="ru-RU"/>
        </w:rPr>
        <w:t>2.3.3.</w:t>
      </w:r>
      <w:r w:rsidRPr="001D6011">
        <w:rPr>
          <w:color w:val="22272F"/>
          <w:sz w:val="24"/>
          <w:szCs w:val="24"/>
          <w:lang w:eastAsia="ru-RU"/>
        </w:rPr>
        <w:t>Довести  до  Заказчика  информацию,  содержащую    сведения о</w:t>
      </w:r>
      <w:r>
        <w:rPr>
          <w:color w:val="22272F"/>
          <w:sz w:val="24"/>
          <w:szCs w:val="24"/>
          <w:lang w:eastAsia="ru-RU"/>
        </w:rPr>
        <w:t xml:space="preserve"> </w:t>
      </w:r>
      <w:r w:rsidRPr="001D6011">
        <w:rPr>
          <w:color w:val="22272F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>
        <w:rPr>
          <w:color w:val="22272F"/>
          <w:sz w:val="24"/>
          <w:szCs w:val="24"/>
          <w:lang w:eastAsia="ru-RU"/>
        </w:rPr>
        <w:t xml:space="preserve"> </w:t>
      </w:r>
      <w:r w:rsidRPr="001D6011">
        <w:rPr>
          <w:color w:val="22272F"/>
          <w:sz w:val="24"/>
          <w:szCs w:val="24"/>
          <w:lang w:eastAsia="ru-RU"/>
        </w:rPr>
        <w:t xml:space="preserve">предусмотрены </w:t>
      </w:r>
      <w:hyperlink r:id="rId5" w:anchor="block_37" w:history="1">
        <w:r w:rsidRPr="001D6011">
          <w:rPr>
            <w:sz w:val="24"/>
            <w:szCs w:val="24"/>
            <w:u w:val="single"/>
            <w:lang w:eastAsia="ru-RU"/>
          </w:rPr>
          <w:t>Законом</w:t>
        </w:r>
      </w:hyperlink>
      <w:r w:rsidRPr="001D6011">
        <w:rPr>
          <w:sz w:val="24"/>
          <w:szCs w:val="24"/>
          <w:lang w:eastAsia="ru-RU"/>
        </w:rPr>
        <w:t xml:space="preserve"> Российской Федерации от  7 февраля 1992 г. N 2300-1 "О защите прав потребителей"</w:t>
      </w:r>
      <w:hyperlink r:id="rId6" w:anchor="block_11110" w:history="1">
        <w:r w:rsidRPr="001D6011">
          <w:rPr>
            <w:sz w:val="24"/>
            <w:szCs w:val="24"/>
            <w:u w:val="single"/>
            <w:lang w:eastAsia="ru-RU"/>
          </w:rPr>
          <w:t>*(10)</w:t>
        </w:r>
      </w:hyperlink>
      <w:r w:rsidRPr="001D6011">
        <w:rPr>
          <w:sz w:val="24"/>
          <w:szCs w:val="24"/>
          <w:lang w:eastAsia="ru-RU"/>
        </w:rPr>
        <w:t xml:space="preserve"> и </w:t>
      </w:r>
      <w:hyperlink r:id="rId7" w:anchor="block_108643" w:history="1">
        <w:r w:rsidRPr="001D6011">
          <w:rPr>
            <w:sz w:val="24"/>
            <w:szCs w:val="24"/>
            <w:u w:val="single"/>
            <w:lang w:eastAsia="ru-RU"/>
          </w:rPr>
          <w:t>Федеральным законом</w:t>
        </w:r>
      </w:hyperlink>
      <w:r w:rsidRPr="001D6011">
        <w:rPr>
          <w:sz w:val="24"/>
          <w:szCs w:val="24"/>
          <w:lang w:eastAsia="ru-RU"/>
        </w:rPr>
        <w:t xml:space="preserve">  от  29   декабря 2012 г. N 273-ФЗ "Об образовании в Российской Федерации"</w:t>
      </w:r>
    </w:p>
    <w:p w:rsidR="0040494B" w:rsidRPr="001D6011" w:rsidRDefault="001D6011" w:rsidP="001D6011">
      <w:pPr>
        <w:tabs>
          <w:tab w:val="left" w:pos="1168"/>
        </w:tabs>
        <w:ind w:left="426" w:right="504"/>
        <w:jc w:val="both"/>
        <w:rPr>
          <w:sz w:val="24"/>
        </w:rPr>
      </w:pPr>
      <w:r>
        <w:rPr>
          <w:sz w:val="24"/>
        </w:rPr>
        <w:t>2.3.</w:t>
      </w:r>
      <w:proofErr w:type="gramStart"/>
      <w:r>
        <w:rPr>
          <w:sz w:val="24"/>
        </w:rPr>
        <w:t>4.</w:t>
      </w:r>
      <w:r w:rsidR="00AA48C6" w:rsidRPr="001D6011">
        <w:rPr>
          <w:sz w:val="24"/>
        </w:rPr>
        <w:t>Обеспечивать</w:t>
      </w:r>
      <w:proofErr w:type="gramEnd"/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охрану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жизни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укрепление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физического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психического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здоровья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Воспитанника,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его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интеллектуальное,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физическое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личностное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развитие,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развитие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его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творческих</w:t>
      </w:r>
      <w:r w:rsidR="00AA48C6" w:rsidRPr="001D6011">
        <w:rPr>
          <w:spacing w:val="-4"/>
          <w:sz w:val="24"/>
        </w:rPr>
        <w:t xml:space="preserve"> </w:t>
      </w:r>
      <w:r w:rsidR="00AA48C6" w:rsidRPr="001D6011">
        <w:rPr>
          <w:sz w:val="24"/>
        </w:rPr>
        <w:t>способностей</w:t>
      </w:r>
      <w:r w:rsidR="00AA48C6" w:rsidRPr="001D6011">
        <w:rPr>
          <w:spacing w:val="-2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-2"/>
          <w:sz w:val="24"/>
        </w:rPr>
        <w:t xml:space="preserve"> </w:t>
      </w:r>
      <w:r w:rsidR="00AA48C6" w:rsidRPr="001D6011">
        <w:rPr>
          <w:sz w:val="24"/>
        </w:rPr>
        <w:t>интересов.</w:t>
      </w:r>
    </w:p>
    <w:p w:rsidR="0040494B" w:rsidRDefault="001D6011" w:rsidP="001D6011">
      <w:pPr>
        <w:tabs>
          <w:tab w:val="left" w:pos="1307"/>
        </w:tabs>
        <w:ind w:left="426" w:right="503"/>
        <w:jc w:val="both"/>
        <w:rPr>
          <w:sz w:val="24"/>
        </w:rPr>
      </w:pPr>
      <w:r>
        <w:rPr>
          <w:sz w:val="24"/>
        </w:rPr>
        <w:t>2.3.</w:t>
      </w:r>
      <w:proofErr w:type="gramStart"/>
      <w:r>
        <w:rPr>
          <w:sz w:val="24"/>
        </w:rPr>
        <w:t>5.</w:t>
      </w:r>
      <w:r w:rsidR="00AA48C6" w:rsidRPr="001D6011">
        <w:rPr>
          <w:sz w:val="24"/>
        </w:rPr>
        <w:t>При</w:t>
      </w:r>
      <w:proofErr w:type="gramEnd"/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оказании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услуг,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предусмотренных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настоящим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Договором,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учитывать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индивидуальные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потребности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Воспитанника,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связанные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его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жизненной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ситуацией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состоянием здоровья, определяющие особые условия получения им образования, возможности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освоения Воспитанником</w:t>
      </w:r>
      <w:r w:rsidR="00AA48C6" w:rsidRPr="001D6011">
        <w:rPr>
          <w:spacing w:val="-2"/>
          <w:sz w:val="24"/>
        </w:rPr>
        <w:t xml:space="preserve"> </w:t>
      </w:r>
      <w:r w:rsidR="00AA48C6" w:rsidRPr="001D6011">
        <w:rPr>
          <w:sz w:val="24"/>
        </w:rPr>
        <w:t>образовательной</w:t>
      </w:r>
      <w:r w:rsidR="00AA48C6" w:rsidRPr="001D6011">
        <w:rPr>
          <w:spacing w:val="-2"/>
          <w:sz w:val="24"/>
        </w:rPr>
        <w:t xml:space="preserve"> </w:t>
      </w:r>
      <w:r w:rsidR="00AA48C6" w:rsidRPr="001D6011">
        <w:rPr>
          <w:sz w:val="24"/>
        </w:rPr>
        <w:t>программы</w:t>
      </w:r>
      <w:r w:rsidR="00AA48C6" w:rsidRPr="001D6011">
        <w:rPr>
          <w:spacing w:val="-2"/>
          <w:sz w:val="24"/>
        </w:rPr>
        <w:t xml:space="preserve"> </w:t>
      </w:r>
      <w:r w:rsidR="00AA48C6" w:rsidRPr="001D6011">
        <w:rPr>
          <w:sz w:val="24"/>
        </w:rPr>
        <w:t>на</w:t>
      </w:r>
      <w:r w:rsidR="00AA48C6" w:rsidRPr="001D6011">
        <w:rPr>
          <w:spacing w:val="-5"/>
          <w:sz w:val="24"/>
        </w:rPr>
        <w:t xml:space="preserve"> </w:t>
      </w:r>
      <w:r w:rsidR="00AA48C6" w:rsidRPr="001D6011">
        <w:rPr>
          <w:sz w:val="24"/>
        </w:rPr>
        <w:t>разных</w:t>
      </w:r>
      <w:r w:rsidR="00AA48C6" w:rsidRPr="001D6011">
        <w:rPr>
          <w:spacing w:val="-4"/>
          <w:sz w:val="24"/>
        </w:rPr>
        <w:t xml:space="preserve"> </w:t>
      </w:r>
      <w:r w:rsidR="00AA48C6" w:rsidRPr="001D6011">
        <w:rPr>
          <w:sz w:val="24"/>
        </w:rPr>
        <w:t>этапах</w:t>
      </w:r>
      <w:r w:rsidR="00AA48C6" w:rsidRPr="001D6011">
        <w:rPr>
          <w:spacing w:val="-4"/>
          <w:sz w:val="24"/>
        </w:rPr>
        <w:t xml:space="preserve"> </w:t>
      </w:r>
      <w:r w:rsidR="00AA48C6" w:rsidRPr="001D6011">
        <w:rPr>
          <w:sz w:val="24"/>
        </w:rPr>
        <w:t>ее реализации.</w:t>
      </w:r>
    </w:p>
    <w:p w:rsidR="0040494B" w:rsidRPr="001D6011" w:rsidRDefault="001D6011" w:rsidP="001D6011">
      <w:pPr>
        <w:tabs>
          <w:tab w:val="left" w:pos="1120"/>
        </w:tabs>
        <w:ind w:left="426" w:right="501"/>
        <w:jc w:val="both"/>
        <w:rPr>
          <w:sz w:val="24"/>
        </w:rPr>
      </w:pPr>
      <w:r>
        <w:rPr>
          <w:sz w:val="24"/>
        </w:rPr>
        <w:t>2.3.</w:t>
      </w:r>
      <w:proofErr w:type="gramStart"/>
      <w:r>
        <w:rPr>
          <w:sz w:val="24"/>
        </w:rPr>
        <w:t>6.</w:t>
      </w:r>
      <w:r w:rsidR="00AA48C6" w:rsidRPr="001D6011">
        <w:rPr>
          <w:sz w:val="24"/>
        </w:rPr>
        <w:t>При</w:t>
      </w:r>
      <w:proofErr w:type="gramEnd"/>
      <w:r w:rsidR="00AA48C6" w:rsidRPr="001D6011">
        <w:rPr>
          <w:sz w:val="24"/>
        </w:rPr>
        <w:t xml:space="preserve"> оказании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услуг,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предусмотренных настоящим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Договором,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проявлять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уважение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к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личности Воспитанника, оберегать его от всех форм физического и психологического насилия,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обеспечить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условия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укрепления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нравственного,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физического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психологического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здоровья,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эмоционального благополучия Воспитанника</w:t>
      </w:r>
      <w:r w:rsidR="00AA48C6" w:rsidRPr="001D6011">
        <w:rPr>
          <w:spacing w:val="-6"/>
          <w:sz w:val="24"/>
        </w:rPr>
        <w:t xml:space="preserve"> </w:t>
      </w:r>
      <w:r w:rsidR="00AA48C6" w:rsidRPr="001D6011">
        <w:rPr>
          <w:sz w:val="24"/>
        </w:rPr>
        <w:t>с</w:t>
      </w:r>
      <w:r w:rsidR="00AA48C6" w:rsidRPr="001D6011">
        <w:rPr>
          <w:spacing w:val="-6"/>
          <w:sz w:val="24"/>
        </w:rPr>
        <w:t xml:space="preserve"> </w:t>
      </w:r>
      <w:r w:rsidR="00AA48C6" w:rsidRPr="001D6011">
        <w:rPr>
          <w:sz w:val="24"/>
        </w:rPr>
        <w:t>учетом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его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индивидуальных</w:t>
      </w:r>
      <w:r w:rsidR="00AA48C6" w:rsidRPr="001D6011">
        <w:rPr>
          <w:spacing w:val="-5"/>
          <w:sz w:val="24"/>
        </w:rPr>
        <w:t xml:space="preserve"> </w:t>
      </w:r>
      <w:r w:rsidR="00AA48C6" w:rsidRPr="001D6011">
        <w:rPr>
          <w:sz w:val="24"/>
        </w:rPr>
        <w:t>особенностей.</w:t>
      </w:r>
    </w:p>
    <w:p w:rsidR="0040494B" w:rsidRPr="001D6011" w:rsidRDefault="001D6011" w:rsidP="001D6011">
      <w:pPr>
        <w:tabs>
          <w:tab w:val="left" w:pos="1230"/>
        </w:tabs>
        <w:ind w:left="426" w:right="514"/>
        <w:jc w:val="both"/>
        <w:rPr>
          <w:sz w:val="24"/>
        </w:rPr>
      </w:pPr>
      <w:r>
        <w:rPr>
          <w:sz w:val="24"/>
        </w:rPr>
        <w:t>2.3.</w:t>
      </w:r>
      <w:proofErr w:type="gramStart"/>
      <w:r>
        <w:rPr>
          <w:sz w:val="24"/>
        </w:rPr>
        <w:t>7.</w:t>
      </w:r>
      <w:r w:rsidR="00AA48C6" w:rsidRPr="001D6011">
        <w:rPr>
          <w:sz w:val="24"/>
        </w:rPr>
        <w:t>Создавать</w:t>
      </w:r>
      <w:proofErr w:type="gramEnd"/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безопасные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условия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обучения,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воспитания,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присмотра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ухода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за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Воспитанником,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его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содержания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образовательной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организации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соответствии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установленными</w:t>
      </w:r>
      <w:r w:rsidR="00AA48C6" w:rsidRPr="001D6011">
        <w:rPr>
          <w:spacing w:val="-3"/>
          <w:sz w:val="24"/>
        </w:rPr>
        <w:t xml:space="preserve"> </w:t>
      </w:r>
      <w:r w:rsidR="00AA48C6" w:rsidRPr="001D6011">
        <w:rPr>
          <w:sz w:val="24"/>
        </w:rPr>
        <w:t>нормами,</w:t>
      </w:r>
      <w:r w:rsidR="00AA48C6" w:rsidRPr="001D6011">
        <w:rPr>
          <w:spacing w:val="-1"/>
          <w:sz w:val="24"/>
        </w:rPr>
        <w:t xml:space="preserve"> </w:t>
      </w:r>
      <w:r w:rsidR="00AA48C6" w:rsidRPr="001D6011">
        <w:rPr>
          <w:sz w:val="24"/>
        </w:rPr>
        <w:t>обеспечивающими</w:t>
      </w:r>
      <w:r w:rsidR="00AA48C6" w:rsidRPr="001D6011">
        <w:rPr>
          <w:spacing w:val="2"/>
          <w:sz w:val="24"/>
        </w:rPr>
        <w:t xml:space="preserve"> </w:t>
      </w:r>
      <w:r w:rsidR="00AA48C6" w:rsidRPr="001D6011">
        <w:rPr>
          <w:sz w:val="24"/>
        </w:rPr>
        <w:t>его</w:t>
      </w:r>
      <w:r w:rsidR="00AA48C6" w:rsidRPr="001D6011">
        <w:rPr>
          <w:spacing w:val="2"/>
          <w:sz w:val="24"/>
        </w:rPr>
        <w:t xml:space="preserve"> </w:t>
      </w:r>
      <w:r w:rsidR="00AA48C6" w:rsidRPr="001D6011">
        <w:rPr>
          <w:sz w:val="24"/>
        </w:rPr>
        <w:t>жизнь</w:t>
      </w:r>
      <w:r w:rsidR="00AA48C6" w:rsidRPr="001D6011">
        <w:rPr>
          <w:spacing w:val="-3"/>
          <w:sz w:val="24"/>
        </w:rPr>
        <w:t xml:space="preserve"> </w:t>
      </w:r>
      <w:r w:rsidR="00AA48C6" w:rsidRPr="001D6011">
        <w:rPr>
          <w:sz w:val="24"/>
        </w:rPr>
        <w:t>и</w:t>
      </w:r>
      <w:r w:rsidR="00AA48C6" w:rsidRPr="001D6011">
        <w:rPr>
          <w:spacing w:val="-2"/>
          <w:sz w:val="24"/>
        </w:rPr>
        <w:t xml:space="preserve"> </w:t>
      </w:r>
      <w:r w:rsidR="00AA48C6" w:rsidRPr="001D6011">
        <w:rPr>
          <w:sz w:val="24"/>
        </w:rPr>
        <w:t>здоровье.</w:t>
      </w:r>
    </w:p>
    <w:p w:rsidR="0040494B" w:rsidRPr="001D6011" w:rsidRDefault="001D6011" w:rsidP="001D6011">
      <w:pPr>
        <w:tabs>
          <w:tab w:val="left" w:pos="1115"/>
        </w:tabs>
        <w:spacing w:before="1" w:line="237" w:lineRule="auto"/>
        <w:ind w:left="426" w:right="505"/>
        <w:jc w:val="both"/>
        <w:rPr>
          <w:sz w:val="24"/>
        </w:rPr>
      </w:pPr>
      <w:r>
        <w:rPr>
          <w:sz w:val="24"/>
        </w:rPr>
        <w:t>2.3.8.</w:t>
      </w:r>
      <w:r w:rsidR="00AA48C6" w:rsidRPr="001D6011">
        <w:rPr>
          <w:sz w:val="24"/>
        </w:rPr>
        <w:t>Обучать Воспитанника по образовательной программе, предусмотренной</w:t>
      </w:r>
      <w:r w:rsidR="00AA48C6" w:rsidRPr="001D6011">
        <w:rPr>
          <w:spacing w:val="1"/>
          <w:sz w:val="24"/>
        </w:rPr>
        <w:t xml:space="preserve"> </w:t>
      </w:r>
      <w:hyperlink w:anchor="_bookmark1" w:history="1">
        <w:r w:rsidR="00AA48C6" w:rsidRPr="001D6011">
          <w:rPr>
            <w:sz w:val="24"/>
          </w:rPr>
          <w:t>пунктом 1.3</w:t>
        </w:r>
      </w:hyperlink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настоящего</w:t>
      </w:r>
      <w:r w:rsidR="00AA48C6" w:rsidRPr="001D6011">
        <w:rPr>
          <w:spacing w:val="5"/>
          <w:sz w:val="24"/>
        </w:rPr>
        <w:t xml:space="preserve"> </w:t>
      </w:r>
      <w:r w:rsidR="00AA48C6" w:rsidRPr="001D6011">
        <w:rPr>
          <w:sz w:val="24"/>
        </w:rPr>
        <w:t>Договора.</w:t>
      </w:r>
    </w:p>
    <w:p w:rsidR="0040494B" w:rsidRPr="001D6011" w:rsidRDefault="001D6011" w:rsidP="001D6011">
      <w:pPr>
        <w:tabs>
          <w:tab w:val="left" w:pos="1072"/>
        </w:tabs>
        <w:spacing w:before="3"/>
        <w:ind w:left="426" w:right="495"/>
        <w:jc w:val="both"/>
        <w:rPr>
          <w:sz w:val="24"/>
        </w:rPr>
      </w:pPr>
      <w:r>
        <w:rPr>
          <w:sz w:val="24"/>
        </w:rPr>
        <w:t>2.3.</w:t>
      </w:r>
      <w:proofErr w:type="gramStart"/>
      <w:r>
        <w:rPr>
          <w:sz w:val="24"/>
        </w:rPr>
        <w:t>9.</w:t>
      </w:r>
      <w:r w:rsidR="00AA48C6" w:rsidRPr="001D6011">
        <w:rPr>
          <w:sz w:val="24"/>
        </w:rPr>
        <w:t>Обеспечить</w:t>
      </w:r>
      <w:proofErr w:type="gramEnd"/>
      <w:r w:rsidR="00AA48C6" w:rsidRPr="001D6011">
        <w:rPr>
          <w:sz w:val="24"/>
        </w:rPr>
        <w:t xml:space="preserve"> реализацию образовательной программы средствами обучения и воспитания,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необходимыми для организации учебной деятельности и создания развивающей предметно-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пространственной</w:t>
      </w:r>
      <w:r w:rsidR="00AA48C6" w:rsidRPr="001D6011">
        <w:rPr>
          <w:spacing w:val="-3"/>
          <w:sz w:val="24"/>
        </w:rPr>
        <w:t xml:space="preserve"> </w:t>
      </w:r>
      <w:r w:rsidR="00AA48C6" w:rsidRPr="001D6011">
        <w:rPr>
          <w:sz w:val="24"/>
        </w:rPr>
        <w:t>среды.</w:t>
      </w:r>
    </w:p>
    <w:p w:rsidR="0040494B" w:rsidRPr="001D6011" w:rsidRDefault="001D6011" w:rsidP="001D6011">
      <w:pPr>
        <w:tabs>
          <w:tab w:val="left" w:pos="1120"/>
        </w:tabs>
        <w:ind w:left="426" w:right="501"/>
        <w:jc w:val="both"/>
        <w:rPr>
          <w:sz w:val="24"/>
        </w:rPr>
      </w:pPr>
      <w:r>
        <w:rPr>
          <w:sz w:val="24"/>
        </w:rPr>
        <w:t>2.3.</w:t>
      </w:r>
      <w:proofErr w:type="gramStart"/>
      <w:r>
        <w:rPr>
          <w:sz w:val="24"/>
        </w:rPr>
        <w:t>10.</w:t>
      </w:r>
      <w:r w:rsidR="00AA48C6" w:rsidRPr="001D6011">
        <w:rPr>
          <w:sz w:val="24"/>
        </w:rPr>
        <w:t>Обеспечивать</w:t>
      </w:r>
      <w:proofErr w:type="gramEnd"/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Обучающихся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необходимым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сбалансированным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питанием: 4-х разовым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питанием, в соответствии с режимом дня и требованиями Санитарных правил соответствующей</w:t>
      </w:r>
      <w:r w:rsidR="00AA48C6" w:rsidRPr="001D6011">
        <w:rPr>
          <w:spacing w:val="-57"/>
          <w:sz w:val="24"/>
        </w:rPr>
        <w:t xml:space="preserve"> </w:t>
      </w:r>
      <w:r w:rsidR="00AA48C6" w:rsidRPr="001D6011">
        <w:rPr>
          <w:sz w:val="24"/>
        </w:rPr>
        <w:t>возрастной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группе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(</w:t>
      </w:r>
      <w:r w:rsidR="00AA48C6" w:rsidRPr="001D6011">
        <w:rPr>
          <w:sz w:val="24"/>
          <w:u w:val="single"/>
        </w:rPr>
        <w:t>завтрак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8.30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-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8.50;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второй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завтрак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10.00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-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10.30;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обед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12.00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-</w:t>
      </w:r>
      <w:r w:rsidR="00AA48C6" w:rsidRPr="001D6011">
        <w:rPr>
          <w:spacing w:val="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12.55;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  <w:u w:val="single"/>
        </w:rPr>
        <w:t>уплотненный</w:t>
      </w:r>
      <w:r w:rsidR="00AA48C6" w:rsidRPr="001D6011">
        <w:rPr>
          <w:spacing w:val="2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полдник</w:t>
      </w:r>
      <w:r w:rsidR="00AA48C6" w:rsidRPr="001D6011">
        <w:rPr>
          <w:spacing w:val="-1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(с</w:t>
      </w:r>
      <w:r w:rsidR="00AA48C6" w:rsidRPr="001D6011">
        <w:rPr>
          <w:spacing w:val="-4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включением</w:t>
      </w:r>
      <w:r w:rsidR="00AA48C6" w:rsidRPr="001D6011">
        <w:rPr>
          <w:spacing w:val="2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блюд</w:t>
      </w:r>
      <w:r w:rsidR="00AA48C6" w:rsidRPr="001D6011">
        <w:rPr>
          <w:spacing w:val="4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ужина)</w:t>
      </w:r>
      <w:r w:rsidR="00AA48C6" w:rsidRPr="001D6011">
        <w:rPr>
          <w:spacing w:val="2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15.30</w:t>
      </w:r>
      <w:r w:rsidR="00AA48C6" w:rsidRPr="001D6011">
        <w:rPr>
          <w:spacing w:val="4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-</w:t>
      </w:r>
      <w:r w:rsidR="00AA48C6" w:rsidRPr="001D6011">
        <w:rPr>
          <w:spacing w:val="4"/>
          <w:sz w:val="24"/>
          <w:u w:val="single"/>
        </w:rPr>
        <w:t xml:space="preserve"> </w:t>
      </w:r>
      <w:r w:rsidR="00AA48C6" w:rsidRPr="001D6011">
        <w:rPr>
          <w:sz w:val="24"/>
          <w:u w:val="single"/>
        </w:rPr>
        <w:t>15.50.</w:t>
      </w:r>
    </w:p>
    <w:p w:rsidR="0040494B" w:rsidRPr="001D6011" w:rsidRDefault="001D6011" w:rsidP="001D6011">
      <w:pPr>
        <w:tabs>
          <w:tab w:val="left" w:pos="1178"/>
        </w:tabs>
        <w:ind w:left="426"/>
        <w:jc w:val="both"/>
        <w:rPr>
          <w:sz w:val="24"/>
        </w:rPr>
      </w:pPr>
      <w:r>
        <w:rPr>
          <w:sz w:val="24"/>
        </w:rPr>
        <w:t>2.3.11</w:t>
      </w:r>
      <w:r w:rsidR="00AA48C6" w:rsidRPr="001D6011">
        <w:rPr>
          <w:sz w:val="24"/>
        </w:rPr>
        <w:t>Переводить</w:t>
      </w:r>
      <w:r w:rsidR="00AA48C6" w:rsidRPr="001D6011">
        <w:rPr>
          <w:spacing w:val="-7"/>
          <w:sz w:val="24"/>
        </w:rPr>
        <w:t xml:space="preserve"> </w:t>
      </w:r>
      <w:r w:rsidR="00AA48C6" w:rsidRPr="001D6011">
        <w:rPr>
          <w:sz w:val="24"/>
        </w:rPr>
        <w:t>Воспитанника</w:t>
      </w:r>
      <w:r w:rsidR="00AA48C6" w:rsidRPr="001D6011">
        <w:rPr>
          <w:spacing w:val="-9"/>
          <w:sz w:val="24"/>
        </w:rPr>
        <w:t xml:space="preserve"> </w:t>
      </w:r>
      <w:r w:rsidR="00AA48C6" w:rsidRPr="001D6011">
        <w:rPr>
          <w:sz w:val="24"/>
        </w:rPr>
        <w:t>в</w:t>
      </w:r>
      <w:r w:rsidR="00AA48C6" w:rsidRPr="001D6011">
        <w:rPr>
          <w:spacing w:val="-3"/>
          <w:sz w:val="24"/>
        </w:rPr>
        <w:t xml:space="preserve"> </w:t>
      </w:r>
      <w:r w:rsidR="00AA48C6" w:rsidRPr="001D6011">
        <w:rPr>
          <w:sz w:val="24"/>
        </w:rPr>
        <w:t>следующую</w:t>
      </w:r>
      <w:r w:rsidR="00AA48C6" w:rsidRPr="001D6011">
        <w:rPr>
          <w:spacing w:val="-6"/>
          <w:sz w:val="24"/>
        </w:rPr>
        <w:t xml:space="preserve"> </w:t>
      </w:r>
      <w:r w:rsidR="00AA48C6" w:rsidRPr="001D6011">
        <w:rPr>
          <w:sz w:val="24"/>
        </w:rPr>
        <w:t>возрастную</w:t>
      </w:r>
      <w:r w:rsidR="00AA48C6" w:rsidRPr="001D6011">
        <w:rPr>
          <w:spacing w:val="-6"/>
          <w:sz w:val="24"/>
        </w:rPr>
        <w:t xml:space="preserve"> </w:t>
      </w:r>
      <w:r w:rsidR="00AA48C6" w:rsidRPr="001D6011">
        <w:rPr>
          <w:sz w:val="24"/>
        </w:rPr>
        <w:t>группу.</w:t>
      </w:r>
    </w:p>
    <w:p w:rsidR="0040494B" w:rsidRPr="001D6011" w:rsidRDefault="001D6011" w:rsidP="001D6011">
      <w:pPr>
        <w:tabs>
          <w:tab w:val="left" w:pos="1235"/>
        </w:tabs>
        <w:spacing w:before="2"/>
        <w:ind w:left="426" w:right="503"/>
        <w:jc w:val="both"/>
        <w:rPr>
          <w:sz w:val="24"/>
        </w:rPr>
      </w:pPr>
      <w:r>
        <w:rPr>
          <w:sz w:val="24"/>
        </w:rPr>
        <w:t>2.3.12.</w:t>
      </w:r>
      <w:r w:rsidR="00AA48C6" w:rsidRPr="001D6011">
        <w:rPr>
          <w:sz w:val="24"/>
        </w:rPr>
        <w:t>Уведомить Заказчика о нецелесообразности оказания Воспитаннику образовательной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услуги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объеме,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предусмотренном</w:t>
      </w:r>
      <w:r w:rsidR="00AA48C6" w:rsidRPr="001D6011">
        <w:rPr>
          <w:spacing w:val="1"/>
          <w:sz w:val="24"/>
        </w:rPr>
        <w:t xml:space="preserve"> </w:t>
      </w:r>
      <w:hyperlink w:anchor="_bookmark0" w:history="1">
        <w:r w:rsidR="00AA48C6" w:rsidRPr="001D6011">
          <w:rPr>
            <w:sz w:val="24"/>
          </w:rPr>
          <w:t>разделом</w:t>
        </w:r>
        <w:r w:rsidR="00AA48C6" w:rsidRPr="001D6011">
          <w:rPr>
            <w:spacing w:val="1"/>
            <w:sz w:val="24"/>
          </w:rPr>
          <w:t xml:space="preserve"> </w:t>
        </w:r>
        <w:r w:rsidR="00AA48C6" w:rsidRPr="001D6011">
          <w:rPr>
            <w:sz w:val="24"/>
          </w:rPr>
          <w:t>I</w:t>
        </w:r>
      </w:hyperlink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настоящего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Договора,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вследствие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его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индивидуальных особенностей, делающих невозможным или педагогически нецелесообразным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оказание</w:t>
      </w:r>
      <w:r w:rsidR="00AA48C6" w:rsidRPr="001D6011">
        <w:rPr>
          <w:spacing w:val="1"/>
          <w:sz w:val="24"/>
        </w:rPr>
        <w:t xml:space="preserve"> </w:t>
      </w:r>
      <w:r w:rsidR="00AA48C6" w:rsidRPr="001D6011">
        <w:rPr>
          <w:sz w:val="24"/>
        </w:rPr>
        <w:t>данной</w:t>
      </w:r>
      <w:r w:rsidR="00AA48C6" w:rsidRPr="001D6011">
        <w:rPr>
          <w:spacing w:val="3"/>
          <w:sz w:val="24"/>
        </w:rPr>
        <w:t xml:space="preserve"> </w:t>
      </w:r>
      <w:r w:rsidR="00AA48C6" w:rsidRPr="001D6011">
        <w:rPr>
          <w:sz w:val="24"/>
        </w:rPr>
        <w:t>услуги.</w:t>
      </w:r>
    </w:p>
    <w:p w:rsidR="0040494B" w:rsidRPr="001D6011" w:rsidRDefault="001D6011" w:rsidP="001D6011">
      <w:pPr>
        <w:tabs>
          <w:tab w:val="left" w:pos="1192"/>
        </w:tabs>
        <w:spacing w:line="275" w:lineRule="exact"/>
        <w:ind w:left="426"/>
        <w:jc w:val="both"/>
        <w:rPr>
          <w:sz w:val="24"/>
        </w:rPr>
      </w:pPr>
      <w:r>
        <w:rPr>
          <w:sz w:val="24"/>
        </w:rPr>
        <w:lastRenderedPageBreak/>
        <w:t>2.3.13</w:t>
      </w:r>
      <w:r w:rsidR="00AA48C6" w:rsidRPr="001D6011">
        <w:rPr>
          <w:sz w:val="24"/>
        </w:rPr>
        <w:t>Обеспечить</w:t>
      </w:r>
      <w:r w:rsidR="00AA48C6" w:rsidRPr="001D6011">
        <w:rPr>
          <w:spacing w:val="15"/>
          <w:sz w:val="24"/>
        </w:rPr>
        <w:t xml:space="preserve"> </w:t>
      </w:r>
      <w:r w:rsidR="00AA48C6" w:rsidRPr="001D6011">
        <w:rPr>
          <w:sz w:val="24"/>
        </w:rPr>
        <w:t>соблюдение</w:t>
      </w:r>
      <w:r w:rsidR="00AA48C6" w:rsidRPr="001D6011">
        <w:rPr>
          <w:spacing w:val="13"/>
          <w:sz w:val="24"/>
        </w:rPr>
        <w:t xml:space="preserve"> </w:t>
      </w:r>
      <w:r w:rsidR="00AA48C6" w:rsidRPr="001D6011">
        <w:rPr>
          <w:sz w:val="24"/>
        </w:rPr>
        <w:t>требований</w:t>
      </w:r>
      <w:r w:rsidR="00AA48C6" w:rsidRPr="001D6011">
        <w:rPr>
          <w:spacing w:val="9"/>
          <w:sz w:val="24"/>
        </w:rPr>
        <w:t xml:space="preserve"> </w:t>
      </w:r>
      <w:r w:rsidR="00AA48C6" w:rsidRPr="001D6011">
        <w:rPr>
          <w:sz w:val="24"/>
        </w:rPr>
        <w:t>Федерального</w:t>
      </w:r>
      <w:r w:rsidR="00AA48C6" w:rsidRPr="001D6011">
        <w:rPr>
          <w:spacing w:val="22"/>
          <w:sz w:val="24"/>
        </w:rPr>
        <w:t xml:space="preserve"> </w:t>
      </w:r>
      <w:hyperlink r:id="rId8">
        <w:r w:rsidR="00AA48C6" w:rsidRPr="001D6011">
          <w:rPr>
            <w:sz w:val="24"/>
          </w:rPr>
          <w:t>закона</w:t>
        </w:r>
        <w:r w:rsidR="00AA48C6" w:rsidRPr="001D6011">
          <w:rPr>
            <w:spacing w:val="8"/>
            <w:sz w:val="24"/>
          </w:rPr>
          <w:t xml:space="preserve"> </w:t>
        </w:r>
      </w:hyperlink>
      <w:r w:rsidR="00AA48C6" w:rsidRPr="001D6011">
        <w:rPr>
          <w:sz w:val="24"/>
        </w:rPr>
        <w:t>от</w:t>
      </w:r>
      <w:r w:rsidR="00AA48C6" w:rsidRPr="001D6011">
        <w:rPr>
          <w:spacing w:val="15"/>
          <w:sz w:val="24"/>
        </w:rPr>
        <w:t xml:space="preserve"> </w:t>
      </w:r>
      <w:r w:rsidR="00AA48C6" w:rsidRPr="001D6011">
        <w:rPr>
          <w:sz w:val="24"/>
        </w:rPr>
        <w:t>27</w:t>
      </w:r>
      <w:r w:rsidR="00AA48C6" w:rsidRPr="001D6011">
        <w:rPr>
          <w:spacing w:val="9"/>
          <w:sz w:val="24"/>
        </w:rPr>
        <w:t xml:space="preserve"> </w:t>
      </w:r>
      <w:r w:rsidR="00AA48C6" w:rsidRPr="001D6011">
        <w:rPr>
          <w:sz w:val="24"/>
        </w:rPr>
        <w:t>июля</w:t>
      </w:r>
      <w:r w:rsidR="00AA48C6" w:rsidRPr="001D6011">
        <w:rPr>
          <w:spacing w:val="13"/>
          <w:sz w:val="24"/>
        </w:rPr>
        <w:t xml:space="preserve"> </w:t>
      </w:r>
      <w:r w:rsidR="00AA48C6" w:rsidRPr="001D6011">
        <w:rPr>
          <w:sz w:val="24"/>
        </w:rPr>
        <w:t>2006</w:t>
      </w:r>
      <w:r w:rsidR="00AA48C6" w:rsidRPr="001D6011">
        <w:rPr>
          <w:spacing w:val="9"/>
          <w:sz w:val="24"/>
        </w:rPr>
        <w:t xml:space="preserve"> </w:t>
      </w:r>
      <w:r w:rsidR="00AA48C6" w:rsidRPr="001D6011">
        <w:rPr>
          <w:sz w:val="24"/>
        </w:rPr>
        <w:t>г.</w:t>
      </w:r>
      <w:r w:rsidR="00AA48C6" w:rsidRPr="001D6011">
        <w:rPr>
          <w:spacing w:val="15"/>
          <w:sz w:val="24"/>
        </w:rPr>
        <w:t xml:space="preserve"> </w:t>
      </w:r>
      <w:r w:rsidR="00AA48C6" w:rsidRPr="001D6011">
        <w:rPr>
          <w:sz w:val="24"/>
        </w:rPr>
        <w:t>№</w:t>
      </w:r>
      <w:r w:rsidR="00AA48C6" w:rsidRPr="001D6011">
        <w:rPr>
          <w:spacing w:val="11"/>
          <w:sz w:val="24"/>
        </w:rPr>
        <w:t xml:space="preserve"> </w:t>
      </w:r>
      <w:r w:rsidR="00AA48C6" w:rsidRPr="001D6011">
        <w:rPr>
          <w:sz w:val="24"/>
        </w:rPr>
        <w:t>152-ФЗ</w:t>
      </w:r>
    </w:p>
    <w:p w:rsidR="0040494B" w:rsidRDefault="00AA48C6" w:rsidP="001D6011">
      <w:pPr>
        <w:spacing w:line="242" w:lineRule="auto"/>
        <w:ind w:left="426" w:right="509"/>
        <w:jc w:val="both"/>
        <w:rPr>
          <w:sz w:val="24"/>
        </w:rPr>
      </w:pP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Воспитанника.</w:t>
      </w:r>
    </w:p>
    <w:p w:rsidR="0040494B" w:rsidRDefault="00AA48C6">
      <w:pPr>
        <w:pStyle w:val="a4"/>
        <w:numPr>
          <w:ilvl w:val="1"/>
          <w:numId w:val="5"/>
        </w:numPr>
        <w:tabs>
          <w:tab w:val="left" w:pos="876"/>
        </w:tabs>
        <w:spacing w:line="274" w:lineRule="exact"/>
        <w:ind w:left="875" w:hanging="423"/>
        <w:jc w:val="both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обязан:</w:t>
      </w:r>
    </w:p>
    <w:p w:rsidR="0040494B" w:rsidRDefault="00AA48C6" w:rsidP="00E63EF8">
      <w:pPr>
        <w:pStyle w:val="a4"/>
        <w:numPr>
          <w:ilvl w:val="2"/>
          <w:numId w:val="5"/>
        </w:numPr>
        <w:tabs>
          <w:tab w:val="left" w:pos="1130"/>
        </w:tabs>
        <w:spacing w:before="60"/>
        <w:ind w:right="500" w:firstLine="0"/>
        <w:rPr>
          <w:sz w:val="24"/>
        </w:rPr>
      </w:pPr>
      <w:r w:rsidRPr="001D6011">
        <w:rPr>
          <w:sz w:val="24"/>
        </w:rPr>
        <w:t>Соблюдать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требования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учредительных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документов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Исполнителя,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правил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внутреннего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распорядка и иных локальных нормативных актов, общепринятых норм поведения, в том числе,</w:t>
      </w:r>
      <w:r w:rsidRPr="001D6011">
        <w:rPr>
          <w:spacing w:val="-57"/>
          <w:sz w:val="24"/>
        </w:rPr>
        <w:t xml:space="preserve"> </w:t>
      </w:r>
      <w:r w:rsidRPr="001D6011">
        <w:rPr>
          <w:sz w:val="24"/>
        </w:rPr>
        <w:t>проявлять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уважение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к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педагогическим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и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научным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работникам,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инженерно-техническому,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административно-хозяйственному,</w:t>
      </w:r>
      <w:r w:rsidRPr="001D6011">
        <w:rPr>
          <w:spacing w:val="20"/>
          <w:sz w:val="24"/>
        </w:rPr>
        <w:t xml:space="preserve"> </w:t>
      </w:r>
      <w:r w:rsidRPr="001D6011">
        <w:rPr>
          <w:sz w:val="24"/>
        </w:rPr>
        <w:t>учебно-вспомогательному,</w:t>
      </w:r>
      <w:r w:rsidRPr="001D6011">
        <w:rPr>
          <w:spacing w:val="15"/>
          <w:sz w:val="24"/>
        </w:rPr>
        <w:t xml:space="preserve"> </w:t>
      </w:r>
      <w:r w:rsidRPr="001D6011">
        <w:rPr>
          <w:sz w:val="24"/>
        </w:rPr>
        <w:t>медицинскому</w:t>
      </w:r>
      <w:r w:rsidRPr="001D6011">
        <w:rPr>
          <w:spacing w:val="4"/>
          <w:sz w:val="24"/>
        </w:rPr>
        <w:t xml:space="preserve"> </w:t>
      </w:r>
      <w:r w:rsidRPr="001D6011">
        <w:rPr>
          <w:sz w:val="24"/>
        </w:rPr>
        <w:t>и</w:t>
      </w:r>
      <w:r w:rsidRPr="001D6011">
        <w:rPr>
          <w:spacing w:val="15"/>
          <w:sz w:val="24"/>
        </w:rPr>
        <w:t xml:space="preserve"> </w:t>
      </w:r>
      <w:r w:rsidRPr="001D6011">
        <w:rPr>
          <w:sz w:val="24"/>
        </w:rPr>
        <w:t>иному</w:t>
      </w:r>
      <w:r w:rsidR="001D6011" w:rsidRPr="001D6011">
        <w:rPr>
          <w:sz w:val="24"/>
        </w:rPr>
        <w:t xml:space="preserve"> </w:t>
      </w:r>
      <w:r w:rsidRPr="001D6011">
        <w:rPr>
          <w:sz w:val="24"/>
        </w:rPr>
        <w:t>персоналу</w:t>
      </w:r>
      <w:r w:rsidRPr="001D6011">
        <w:rPr>
          <w:spacing w:val="-11"/>
          <w:sz w:val="24"/>
        </w:rPr>
        <w:t xml:space="preserve"> </w:t>
      </w:r>
      <w:r w:rsidRPr="001D6011">
        <w:rPr>
          <w:sz w:val="24"/>
        </w:rPr>
        <w:t>Исполнителя</w:t>
      </w:r>
      <w:r w:rsidRPr="001D6011">
        <w:rPr>
          <w:spacing w:val="-5"/>
          <w:sz w:val="24"/>
        </w:rPr>
        <w:t xml:space="preserve"> </w:t>
      </w:r>
      <w:r w:rsidRPr="001D6011">
        <w:rPr>
          <w:sz w:val="24"/>
        </w:rPr>
        <w:t>и другим воспитанникам,</w:t>
      </w:r>
      <w:r w:rsidRPr="001D6011">
        <w:rPr>
          <w:spacing w:val="1"/>
          <w:sz w:val="24"/>
        </w:rPr>
        <w:t xml:space="preserve"> </w:t>
      </w:r>
      <w:r w:rsidRPr="001D6011">
        <w:rPr>
          <w:sz w:val="24"/>
        </w:rPr>
        <w:t>не</w:t>
      </w:r>
      <w:r w:rsidRPr="001D6011">
        <w:rPr>
          <w:spacing w:val="-6"/>
          <w:sz w:val="24"/>
        </w:rPr>
        <w:t xml:space="preserve"> </w:t>
      </w:r>
      <w:r w:rsidRPr="001D6011">
        <w:rPr>
          <w:sz w:val="24"/>
        </w:rPr>
        <w:t>посягать</w:t>
      </w:r>
      <w:r w:rsidRPr="001D6011">
        <w:rPr>
          <w:spacing w:val="-4"/>
          <w:sz w:val="24"/>
        </w:rPr>
        <w:t xml:space="preserve"> </w:t>
      </w:r>
      <w:r w:rsidRPr="001D6011">
        <w:rPr>
          <w:sz w:val="24"/>
        </w:rPr>
        <w:t>на</w:t>
      </w:r>
      <w:r w:rsidRPr="001D6011">
        <w:rPr>
          <w:spacing w:val="-6"/>
          <w:sz w:val="24"/>
        </w:rPr>
        <w:t xml:space="preserve"> </w:t>
      </w:r>
      <w:r w:rsidRPr="001D6011">
        <w:rPr>
          <w:sz w:val="24"/>
        </w:rPr>
        <w:t>их</w:t>
      </w:r>
      <w:r w:rsidRPr="001D6011">
        <w:rPr>
          <w:spacing w:val="-5"/>
          <w:sz w:val="24"/>
        </w:rPr>
        <w:t xml:space="preserve"> </w:t>
      </w:r>
      <w:r w:rsidRPr="001D6011">
        <w:rPr>
          <w:sz w:val="24"/>
        </w:rPr>
        <w:t>честь и достоинство.</w:t>
      </w:r>
    </w:p>
    <w:p w:rsidR="001D6011" w:rsidRPr="001D6011" w:rsidRDefault="001D6011" w:rsidP="001D6011">
      <w:pPr>
        <w:pStyle w:val="a4"/>
        <w:numPr>
          <w:ilvl w:val="2"/>
          <w:numId w:val="5"/>
        </w:numPr>
        <w:tabs>
          <w:tab w:val="left" w:pos="1130"/>
        </w:tabs>
        <w:ind w:left="426" w:right="500" w:hanging="27"/>
        <w:rPr>
          <w:sz w:val="24"/>
        </w:rPr>
      </w:pPr>
      <w:r w:rsidRPr="001D6011">
        <w:rPr>
          <w:sz w:val="24"/>
        </w:rPr>
        <w:t xml:space="preserve">Своевременно вносить плату </w:t>
      </w:r>
      <w:proofErr w:type="gramStart"/>
      <w:r w:rsidRPr="001D6011">
        <w:rPr>
          <w:sz w:val="24"/>
        </w:rPr>
        <w:t>за  предоставляемые</w:t>
      </w:r>
      <w:proofErr w:type="gramEnd"/>
      <w:r w:rsidRPr="001D6011">
        <w:rPr>
          <w:sz w:val="24"/>
        </w:rPr>
        <w:t xml:space="preserve">   Воспитаннику дополнительные образовательные услуги, указанные в приложении к настоящему Договору, в  размере и порядке,  определенными  в  разделе IV  настоящего Договора*(6), а также плату за присмотр и уход за Воспитанником в размере и порядке, определенными в разделе III настоящего Договора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106"/>
        </w:tabs>
        <w:spacing w:before="2"/>
        <w:ind w:right="513" w:firstLine="0"/>
        <w:rPr>
          <w:sz w:val="24"/>
        </w:rPr>
      </w:pPr>
      <w:r>
        <w:rPr>
          <w:sz w:val="24"/>
        </w:rPr>
        <w:t>При поступлении Воспитанника в образовательную организацию и в период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 своевременно предоставлять Исполнителю все необходимые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101"/>
        </w:tabs>
        <w:spacing w:line="242" w:lineRule="auto"/>
        <w:ind w:right="509" w:firstLine="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077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312"/>
        </w:tabs>
        <w:ind w:right="510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заболевания.</w:t>
      </w:r>
    </w:p>
    <w:p w:rsidR="00083FED" w:rsidRDefault="00083FED" w:rsidP="00083FED">
      <w:pPr>
        <w:pStyle w:val="a4"/>
        <w:numPr>
          <w:ilvl w:val="2"/>
          <w:numId w:val="5"/>
        </w:numPr>
        <w:tabs>
          <w:tab w:val="left" w:pos="1227"/>
          <w:tab w:val="left" w:pos="10341"/>
        </w:tabs>
        <w:ind w:right="506" w:hanging="27"/>
        <w:rPr>
          <w:sz w:val="24"/>
        </w:rPr>
      </w:pPr>
      <w:r w:rsidRPr="00083FED">
        <w:rPr>
          <w:sz w:val="24"/>
        </w:rPr>
        <w:t xml:space="preserve">Предоставлять медицинское заключение (медицинскую справку) после перенесенного </w:t>
      </w:r>
      <w:proofErr w:type="gramStart"/>
      <w:r w:rsidRPr="00083FED">
        <w:rPr>
          <w:sz w:val="24"/>
        </w:rPr>
        <w:t>заболевания,  а</w:t>
      </w:r>
      <w:proofErr w:type="gramEnd"/>
      <w:r w:rsidRPr="00083FED">
        <w:rPr>
          <w:sz w:val="24"/>
        </w:rPr>
        <w:t xml:space="preserve">  также  отсутствия  ребенка  более 5 календарных дней (за исключением выходных и праздничных дней)</w:t>
      </w:r>
      <w:r>
        <w:rPr>
          <w:sz w:val="24"/>
        </w:rPr>
        <w:t>.</w:t>
      </w:r>
    </w:p>
    <w:p w:rsidR="0040494B" w:rsidRDefault="00AA48C6">
      <w:pPr>
        <w:pStyle w:val="a4"/>
        <w:numPr>
          <w:ilvl w:val="2"/>
          <w:numId w:val="5"/>
        </w:numPr>
        <w:tabs>
          <w:tab w:val="left" w:pos="1227"/>
          <w:tab w:val="left" w:pos="10341"/>
        </w:tabs>
        <w:ind w:right="506" w:firstLine="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94B" w:rsidRDefault="001752F2">
      <w:pPr>
        <w:pStyle w:val="a3"/>
        <w:spacing w:before="2"/>
        <w:rPr>
          <w:sz w:val="19"/>
        </w:rPr>
      </w:pPr>
      <w:r>
        <w:pict>
          <v:shape id="_x0000_s1046" style="position:absolute;margin-left:56.65pt;margin-top:13.2pt;width:492.2pt;height:.1pt;z-index:-15712256;mso-wrap-distance-left:0;mso-wrap-distance-right:0;mso-position-horizontal-relative:page" coordorigin="1133,264" coordsize="9844,0" path="m1133,264r9844,e" filled="f" strokeweight=".48pt">
            <v:path arrowok="t"/>
            <w10:wrap type="topAndBottom" anchorx="page"/>
          </v:shape>
        </w:pict>
      </w:r>
    </w:p>
    <w:p w:rsidR="0040494B" w:rsidRDefault="00AA48C6">
      <w:pPr>
        <w:pStyle w:val="a4"/>
        <w:numPr>
          <w:ilvl w:val="2"/>
          <w:numId w:val="5"/>
        </w:numPr>
        <w:tabs>
          <w:tab w:val="left" w:pos="996"/>
        </w:tabs>
        <w:spacing w:line="250" w:lineRule="exact"/>
        <w:ind w:left="995" w:hanging="543"/>
        <w:rPr>
          <w:sz w:val="24"/>
        </w:rPr>
      </w:pPr>
      <w:r>
        <w:rPr>
          <w:sz w:val="24"/>
        </w:rPr>
        <w:t>Бережно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относиться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имуществу  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 xml:space="preserve">Исполнителя,  </w:t>
      </w:r>
      <w:r>
        <w:rPr>
          <w:spacing w:val="28"/>
          <w:sz w:val="24"/>
        </w:rPr>
        <w:t xml:space="preserve"> </w:t>
      </w:r>
      <w:proofErr w:type="gramEnd"/>
      <w:r>
        <w:rPr>
          <w:sz w:val="24"/>
        </w:rPr>
        <w:t xml:space="preserve">возмещать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ущерб,  </w:t>
      </w:r>
      <w:r>
        <w:rPr>
          <w:spacing w:val="32"/>
          <w:sz w:val="24"/>
        </w:rPr>
        <w:t xml:space="preserve"> </w:t>
      </w:r>
      <w:r>
        <w:rPr>
          <w:sz w:val="24"/>
        </w:rPr>
        <w:t>причиненный</w:t>
      </w:r>
    </w:p>
    <w:p w:rsidR="0040494B" w:rsidRDefault="00AA48C6">
      <w:pPr>
        <w:spacing w:line="242" w:lineRule="auto"/>
        <w:ind w:left="453" w:right="511"/>
        <w:jc w:val="both"/>
        <w:rPr>
          <w:sz w:val="24"/>
        </w:rPr>
      </w:pP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0494B" w:rsidRDefault="0040494B">
      <w:pPr>
        <w:pStyle w:val="a3"/>
        <w:rPr>
          <w:sz w:val="24"/>
        </w:rPr>
      </w:pPr>
    </w:p>
    <w:p w:rsidR="0040494B" w:rsidRDefault="00AA48C6">
      <w:pPr>
        <w:pStyle w:val="a4"/>
        <w:numPr>
          <w:ilvl w:val="1"/>
          <w:numId w:val="10"/>
        </w:numPr>
        <w:tabs>
          <w:tab w:val="left" w:pos="1731"/>
        </w:tabs>
        <w:spacing w:line="272" w:lineRule="exact"/>
        <w:ind w:left="1730" w:hanging="399"/>
        <w:jc w:val="both"/>
        <w:rPr>
          <w:b/>
          <w:sz w:val="24"/>
        </w:rPr>
      </w:pPr>
      <w:r>
        <w:rPr>
          <w:b/>
          <w:sz w:val="24"/>
        </w:rPr>
        <w:t>Размер,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сроки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порядок оплаты 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присмотр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уход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Воспитанником</w:t>
      </w:r>
    </w:p>
    <w:p w:rsidR="0040494B" w:rsidRDefault="00AA48C6">
      <w:pPr>
        <w:pStyle w:val="a4"/>
        <w:numPr>
          <w:ilvl w:val="1"/>
          <w:numId w:val="3"/>
        </w:numPr>
        <w:tabs>
          <w:tab w:val="left" w:pos="885"/>
          <w:tab w:val="left" w:pos="3520"/>
          <w:tab w:val="left" w:pos="10374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Стоимость услуг Исполнителя за присмотр и уход за Воспитанником (далее - 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94B" w:rsidRDefault="00AA48C6">
      <w:pPr>
        <w:tabs>
          <w:tab w:val="left" w:pos="9455"/>
        </w:tabs>
        <w:spacing w:line="270" w:lineRule="exact"/>
        <w:ind w:left="45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рублей.</w:t>
      </w:r>
    </w:p>
    <w:p w:rsidR="0040494B" w:rsidRDefault="00AA48C6">
      <w:pPr>
        <w:pStyle w:val="a4"/>
        <w:numPr>
          <w:ilvl w:val="1"/>
          <w:numId w:val="3"/>
        </w:numPr>
        <w:tabs>
          <w:tab w:val="left" w:pos="890"/>
        </w:tabs>
        <w:ind w:right="503" w:firstLine="0"/>
        <w:rPr>
          <w:sz w:val="24"/>
        </w:rPr>
      </w:pPr>
      <w:r>
        <w:rPr>
          <w:sz w:val="24"/>
        </w:rPr>
        <w:t>Начисление родительской платы производится за фактическое количество дней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 образовательной организации, в течение которых осуществлялся присмотр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Воспитанником.</w:t>
      </w:r>
    </w:p>
    <w:p w:rsidR="0040494B" w:rsidRDefault="00AA48C6">
      <w:pPr>
        <w:pStyle w:val="a4"/>
        <w:numPr>
          <w:ilvl w:val="1"/>
          <w:numId w:val="3"/>
        </w:numPr>
        <w:tabs>
          <w:tab w:val="left" w:pos="972"/>
        </w:tabs>
        <w:ind w:right="50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«город Бугуруслан» от 17.08.2020 г. №709-п «Об утверждении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взимается за присмотр и уход за детьми из многодетных семей и за детьми одиноких матерей,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среднедушевой доход семьи не превышает размера прожиточного минимума на</w:t>
      </w:r>
      <w:r>
        <w:rPr>
          <w:spacing w:val="1"/>
          <w:sz w:val="24"/>
        </w:rPr>
        <w:t xml:space="preserve"> </w:t>
      </w:r>
      <w:r>
        <w:rPr>
          <w:sz w:val="24"/>
        </w:rPr>
        <w:t>душу населения в Оренбургской области в соответствии с Законом Оренбургской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09.03.2001</w:t>
      </w:r>
      <w:r>
        <w:rPr>
          <w:spacing w:val="-4"/>
          <w:sz w:val="24"/>
        </w:rPr>
        <w:t xml:space="preserve"> </w:t>
      </w:r>
      <w:r>
        <w:rPr>
          <w:sz w:val="24"/>
        </w:rPr>
        <w:t>№176/251-II-ОЗ</w:t>
      </w:r>
      <w:r>
        <w:rPr>
          <w:spacing w:val="-5"/>
          <w:sz w:val="24"/>
        </w:rPr>
        <w:t xml:space="preserve"> </w:t>
      </w:r>
      <w:r>
        <w:rPr>
          <w:sz w:val="24"/>
        </w:rPr>
        <w:t>«О прожиточном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минимуме в</w:t>
      </w:r>
      <w:r>
        <w:rPr>
          <w:spacing w:val="2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области».</w:t>
      </w:r>
    </w:p>
    <w:p w:rsidR="0040494B" w:rsidRDefault="00AA48C6">
      <w:pPr>
        <w:pStyle w:val="a4"/>
        <w:numPr>
          <w:ilvl w:val="1"/>
          <w:numId w:val="3"/>
        </w:numPr>
        <w:tabs>
          <w:tab w:val="left" w:pos="967"/>
        </w:tabs>
        <w:ind w:right="503" w:firstLine="0"/>
        <w:rPr>
          <w:sz w:val="24"/>
        </w:rPr>
      </w:pP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ч. 3 </w:t>
      </w:r>
      <w:proofErr w:type="spellStart"/>
      <w:r>
        <w:rPr>
          <w:sz w:val="24"/>
        </w:rPr>
        <w:t>ст</w:t>
      </w:r>
      <w:proofErr w:type="spellEnd"/>
      <w:r>
        <w:rPr>
          <w:sz w:val="24"/>
        </w:rPr>
        <w:t xml:space="preserve"> 65 Федерального закона от 29.12.2012 №273-ФЗ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40494B" w:rsidRDefault="00AA48C6">
      <w:pPr>
        <w:pStyle w:val="a4"/>
        <w:numPr>
          <w:ilvl w:val="1"/>
          <w:numId w:val="3"/>
        </w:numPr>
        <w:tabs>
          <w:tab w:val="left" w:pos="962"/>
        </w:tabs>
        <w:spacing w:line="242" w:lineRule="auto"/>
        <w:ind w:right="503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срок: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месяца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40494B" w:rsidRDefault="00AA48C6">
      <w:pPr>
        <w:pStyle w:val="a4"/>
        <w:numPr>
          <w:ilvl w:val="1"/>
          <w:numId w:val="3"/>
        </w:numPr>
        <w:tabs>
          <w:tab w:val="left" w:pos="1106"/>
        </w:tabs>
        <w:spacing w:line="242" w:lineRule="auto"/>
        <w:ind w:right="499" w:firstLine="0"/>
        <w:rPr>
          <w:sz w:val="24"/>
        </w:rPr>
      </w:pPr>
      <w:r>
        <w:rPr>
          <w:sz w:val="24"/>
        </w:rPr>
        <w:t>Излишне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Заказчиком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засчитываются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платежей.</w:t>
      </w:r>
    </w:p>
    <w:p w:rsidR="00083FED" w:rsidRPr="00083FED" w:rsidRDefault="00083FED" w:rsidP="00673428">
      <w:pPr>
        <w:pStyle w:val="a4"/>
        <w:numPr>
          <w:ilvl w:val="1"/>
          <w:numId w:val="3"/>
        </w:numPr>
        <w:tabs>
          <w:tab w:val="left" w:pos="1106"/>
        </w:tabs>
        <w:spacing w:line="242" w:lineRule="auto"/>
        <w:ind w:left="426" w:right="499" w:firstLine="0"/>
        <w:rPr>
          <w:sz w:val="24"/>
        </w:rPr>
      </w:pPr>
      <w:r w:rsidRPr="00083FED">
        <w:rPr>
          <w:sz w:val="24"/>
        </w:rPr>
        <w:lastRenderedPageBreak/>
        <w:t xml:space="preserve">Оплата родительской платы за </w:t>
      </w:r>
      <w:proofErr w:type="gramStart"/>
      <w:r w:rsidRPr="00083FED">
        <w:rPr>
          <w:sz w:val="24"/>
        </w:rPr>
        <w:t>присмотр  и</w:t>
      </w:r>
      <w:proofErr w:type="gramEnd"/>
      <w:r w:rsidRPr="00083FED">
        <w:rPr>
          <w:sz w:val="24"/>
        </w:rPr>
        <w:t xml:space="preserve">  уход за   Воспитанником может  осуществляться  за   счет   средств   (части средств)  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</w:t>
      </w:r>
      <w:proofErr w:type="gramStart"/>
      <w:r w:rsidRPr="00083FED">
        <w:rPr>
          <w:sz w:val="24"/>
        </w:rPr>
        <w:t>на  основании</w:t>
      </w:r>
      <w:proofErr w:type="gramEnd"/>
      <w:r w:rsidRPr="00083FED">
        <w:rPr>
          <w:sz w:val="24"/>
        </w:rPr>
        <w:t xml:space="preserve">   распорядительного   акта   Исполнителя   на счет территориального   органа   Фонда   пенсионного  и  социального  страхования Российской Федерации.</w:t>
      </w:r>
    </w:p>
    <w:p w:rsidR="0040494B" w:rsidRDefault="00AA48C6">
      <w:pPr>
        <w:pStyle w:val="a4"/>
        <w:numPr>
          <w:ilvl w:val="1"/>
          <w:numId w:val="3"/>
        </w:numPr>
        <w:tabs>
          <w:tab w:val="left" w:pos="1020"/>
        </w:tabs>
        <w:ind w:right="50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на основании заявления Заказчика 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40494B" w:rsidRDefault="00AA48C6">
      <w:pPr>
        <w:pStyle w:val="a4"/>
        <w:numPr>
          <w:ilvl w:val="1"/>
          <w:numId w:val="3"/>
        </w:numPr>
        <w:tabs>
          <w:tab w:val="left" w:pos="1039"/>
        </w:tabs>
        <w:ind w:right="51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родителям (законным представителям) предоставляется компенсации в размере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50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48"/>
          <w:sz w:val="24"/>
        </w:rPr>
        <w:t xml:space="preserve"> </w:t>
      </w:r>
      <w:r>
        <w:rPr>
          <w:sz w:val="24"/>
        </w:rPr>
        <w:t>платы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уход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</w:p>
    <w:p w:rsidR="0040494B" w:rsidRDefault="00AA48C6">
      <w:pPr>
        <w:spacing w:before="60" w:line="242" w:lineRule="auto"/>
        <w:ind w:left="453" w:right="511"/>
        <w:rPr>
          <w:sz w:val="24"/>
        </w:rPr>
      </w:pP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0"/>
          <w:sz w:val="24"/>
        </w:rPr>
        <w:t xml:space="preserve"> </w:t>
      </w:r>
      <w:r>
        <w:rPr>
          <w:sz w:val="24"/>
        </w:rPr>
        <w:t>пятидесяти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семидесяти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40494B" w:rsidRDefault="0040494B">
      <w:pPr>
        <w:pStyle w:val="a3"/>
        <w:spacing w:before="4"/>
        <w:rPr>
          <w:sz w:val="24"/>
        </w:rPr>
      </w:pPr>
    </w:p>
    <w:p w:rsidR="0040494B" w:rsidRDefault="00AA48C6">
      <w:pPr>
        <w:pStyle w:val="a4"/>
        <w:numPr>
          <w:ilvl w:val="1"/>
          <w:numId w:val="10"/>
        </w:numPr>
        <w:tabs>
          <w:tab w:val="left" w:pos="1131"/>
        </w:tabs>
        <w:spacing w:line="237" w:lineRule="auto"/>
        <w:ind w:left="3329" w:right="807" w:hanging="2589"/>
        <w:jc w:val="both"/>
        <w:rPr>
          <w:b/>
          <w:sz w:val="24"/>
        </w:rPr>
      </w:pPr>
      <w:bookmarkStart w:id="3" w:name="IV._Ответственность_за_неисполнение_или_"/>
      <w:bookmarkEnd w:id="3"/>
      <w:r>
        <w:rPr>
          <w:b/>
          <w:sz w:val="24"/>
        </w:rPr>
        <w:t>Ответственность за неисполнение или ненадлежащее исполнение обязательств по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договору,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разрешения споров</w:t>
      </w:r>
    </w:p>
    <w:p w:rsidR="0040494B" w:rsidRDefault="00AA48C6">
      <w:pPr>
        <w:ind w:left="453" w:right="504"/>
        <w:jc w:val="both"/>
        <w:rPr>
          <w:sz w:val="24"/>
        </w:rPr>
      </w:pPr>
      <w:bookmarkStart w:id="4" w:name="4.1._За_неисполнение_или_ненадлежащее_ис"/>
      <w:bookmarkEnd w:id="4"/>
      <w:r>
        <w:rPr>
          <w:sz w:val="24"/>
        </w:rPr>
        <w:t>4.1. За неисполнение или ненадлежащее исполнение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</w:p>
    <w:p w:rsidR="0040494B" w:rsidRDefault="0040494B">
      <w:pPr>
        <w:pStyle w:val="a3"/>
        <w:spacing w:before="4"/>
        <w:rPr>
          <w:sz w:val="24"/>
        </w:rPr>
      </w:pPr>
    </w:p>
    <w:p w:rsidR="0040494B" w:rsidRDefault="00AA48C6">
      <w:pPr>
        <w:pStyle w:val="a4"/>
        <w:numPr>
          <w:ilvl w:val="1"/>
          <w:numId w:val="10"/>
        </w:numPr>
        <w:tabs>
          <w:tab w:val="left" w:pos="2965"/>
        </w:tabs>
        <w:spacing w:line="272" w:lineRule="exact"/>
        <w:ind w:left="2964" w:hanging="236"/>
        <w:jc w:val="both"/>
        <w:rPr>
          <w:b/>
          <w:sz w:val="24"/>
        </w:rPr>
      </w:pPr>
      <w:bookmarkStart w:id="5" w:name="V.Основания_изменения_и_расторжения_дого"/>
      <w:bookmarkEnd w:id="5"/>
      <w:r>
        <w:rPr>
          <w:b/>
          <w:sz w:val="24"/>
        </w:rPr>
        <w:t>Основания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расторжения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договора</w:t>
      </w:r>
    </w:p>
    <w:p w:rsidR="0040494B" w:rsidRDefault="00AA48C6">
      <w:pPr>
        <w:pStyle w:val="a4"/>
        <w:numPr>
          <w:ilvl w:val="1"/>
          <w:numId w:val="2"/>
        </w:numPr>
        <w:tabs>
          <w:tab w:val="left" w:pos="900"/>
        </w:tabs>
        <w:spacing w:line="242" w:lineRule="auto"/>
        <w:ind w:right="518" w:firstLine="0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40494B" w:rsidRDefault="00AA48C6">
      <w:pPr>
        <w:pStyle w:val="a4"/>
        <w:numPr>
          <w:ilvl w:val="1"/>
          <w:numId w:val="2"/>
        </w:numPr>
        <w:tabs>
          <w:tab w:val="left" w:pos="986"/>
        </w:tabs>
        <w:spacing w:line="242" w:lineRule="auto"/>
        <w:ind w:right="506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40494B" w:rsidRDefault="00AA48C6">
      <w:pPr>
        <w:pStyle w:val="a4"/>
        <w:numPr>
          <w:ilvl w:val="1"/>
          <w:numId w:val="2"/>
        </w:numPr>
        <w:tabs>
          <w:tab w:val="left" w:pos="895"/>
        </w:tabs>
        <w:ind w:right="501" w:firstLine="0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40494B" w:rsidRDefault="00AA48C6">
      <w:pPr>
        <w:pStyle w:val="a4"/>
        <w:numPr>
          <w:ilvl w:val="1"/>
          <w:numId w:val="10"/>
        </w:numPr>
        <w:tabs>
          <w:tab w:val="left" w:pos="4031"/>
        </w:tabs>
        <w:spacing w:line="272" w:lineRule="exact"/>
        <w:ind w:left="4030" w:hanging="390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0494B" w:rsidRDefault="00AA48C6">
      <w:pPr>
        <w:pStyle w:val="a4"/>
        <w:numPr>
          <w:ilvl w:val="1"/>
          <w:numId w:val="1"/>
        </w:numPr>
        <w:tabs>
          <w:tab w:val="left" w:pos="880"/>
          <w:tab w:val="left" w:pos="10257"/>
        </w:tabs>
        <w:spacing w:line="272" w:lineRule="exact"/>
        <w:rPr>
          <w:sz w:val="24"/>
        </w:rPr>
      </w:pP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40494B" w:rsidRDefault="00AA48C6">
      <w:pPr>
        <w:tabs>
          <w:tab w:val="left" w:pos="2068"/>
          <w:tab w:val="left" w:pos="2913"/>
        </w:tabs>
        <w:spacing w:line="275" w:lineRule="exact"/>
        <w:ind w:left="45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0494B" w:rsidRDefault="00AA48C6">
      <w:pPr>
        <w:pStyle w:val="a4"/>
        <w:numPr>
          <w:ilvl w:val="1"/>
          <w:numId w:val="1"/>
        </w:numPr>
        <w:tabs>
          <w:tab w:val="left" w:pos="904"/>
        </w:tabs>
        <w:spacing w:line="242" w:lineRule="auto"/>
        <w:ind w:left="453" w:right="512" w:firstLine="0"/>
        <w:rPr>
          <w:sz w:val="24"/>
        </w:rPr>
      </w:pPr>
      <w:r>
        <w:rPr>
          <w:sz w:val="24"/>
        </w:rPr>
        <w:t>Настоящий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двух</w:t>
      </w:r>
      <w:r>
        <w:rPr>
          <w:spacing w:val="2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5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40494B" w:rsidRDefault="00AA48C6">
      <w:pPr>
        <w:pStyle w:val="a4"/>
        <w:numPr>
          <w:ilvl w:val="1"/>
          <w:numId w:val="1"/>
        </w:numPr>
        <w:tabs>
          <w:tab w:val="left" w:pos="909"/>
        </w:tabs>
        <w:spacing w:line="242" w:lineRule="auto"/>
        <w:ind w:left="453" w:right="512" w:firstLine="0"/>
        <w:rPr>
          <w:sz w:val="24"/>
        </w:rPr>
      </w:pPr>
      <w:r>
        <w:rPr>
          <w:sz w:val="24"/>
        </w:rPr>
        <w:t>Стороны</w:t>
      </w:r>
      <w:r>
        <w:rPr>
          <w:spacing w:val="23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0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26"/>
          <w:sz w:val="24"/>
        </w:rPr>
        <w:t xml:space="preserve"> </w:t>
      </w:r>
      <w:r>
        <w:rPr>
          <w:sz w:val="24"/>
        </w:rPr>
        <w:t>друг</w:t>
      </w:r>
      <w:r>
        <w:rPr>
          <w:spacing w:val="31"/>
          <w:sz w:val="24"/>
        </w:rPr>
        <w:t xml:space="preserve"> </w:t>
      </w:r>
      <w:r>
        <w:rPr>
          <w:sz w:val="24"/>
        </w:rPr>
        <w:t>друга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смене</w:t>
      </w:r>
      <w:r>
        <w:rPr>
          <w:spacing w:val="29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27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40494B" w:rsidRDefault="00AA48C6">
      <w:pPr>
        <w:pStyle w:val="a4"/>
        <w:numPr>
          <w:ilvl w:val="1"/>
          <w:numId w:val="1"/>
        </w:numPr>
        <w:tabs>
          <w:tab w:val="left" w:pos="899"/>
        </w:tabs>
        <w:spacing w:line="242" w:lineRule="auto"/>
        <w:ind w:left="453" w:right="508" w:firstLine="0"/>
        <w:rPr>
          <w:sz w:val="24"/>
        </w:rPr>
      </w:pPr>
      <w:r>
        <w:rPr>
          <w:sz w:val="24"/>
        </w:rPr>
        <w:t>Все 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исполнении условий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переговоров.</w:t>
      </w:r>
    </w:p>
    <w:p w:rsidR="0040494B" w:rsidRDefault="00AA48C6">
      <w:pPr>
        <w:pStyle w:val="a4"/>
        <w:numPr>
          <w:ilvl w:val="1"/>
          <w:numId w:val="1"/>
        </w:numPr>
        <w:tabs>
          <w:tab w:val="left" w:pos="1010"/>
        </w:tabs>
        <w:spacing w:line="237" w:lineRule="auto"/>
        <w:ind w:left="453" w:right="518" w:firstLine="0"/>
        <w:rPr>
          <w:sz w:val="24"/>
        </w:rPr>
      </w:pPr>
      <w:r>
        <w:rPr>
          <w:sz w:val="24"/>
        </w:rPr>
        <w:t>Споры,</w:t>
      </w:r>
      <w:r>
        <w:rPr>
          <w:spacing w:val="3"/>
          <w:sz w:val="24"/>
        </w:rPr>
        <w:t xml:space="preserve"> </w:t>
      </w:r>
      <w:r>
        <w:rPr>
          <w:sz w:val="24"/>
        </w:rPr>
        <w:t>неурегулированные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7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40494B" w:rsidRDefault="00AA48C6">
      <w:pPr>
        <w:pStyle w:val="a4"/>
        <w:numPr>
          <w:ilvl w:val="1"/>
          <w:numId w:val="1"/>
        </w:numPr>
        <w:tabs>
          <w:tab w:val="left" w:pos="880"/>
        </w:tabs>
        <w:spacing w:line="237" w:lineRule="auto"/>
        <w:ind w:left="453" w:right="507" w:firstLine="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Стороны.</w:t>
      </w:r>
    </w:p>
    <w:p w:rsidR="0040494B" w:rsidRDefault="00AA48C6">
      <w:pPr>
        <w:pStyle w:val="a4"/>
        <w:numPr>
          <w:ilvl w:val="1"/>
          <w:numId w:val="1"/>
        </w:numPr>
        <w:tabs>
          <w:tab w:val="left" w:pos="1129"/>
          <w:tab w:val="left" w:pos="1130"/>
          <w:tab w:val="left" w:pos="1863"/>
          <w:tab w:val="left" w:pos="3440"/>
          <w:tab w:val="left" w:pos="4591"/>
          <w:tab w:val="left" w:pos="6093"/>
          <w:tab w:val="left" w:pos="7369"/>
          <w:tab w:val="left" w:pos="8597"/>
        </w:tabs>
        <w:ind w:left="453" w:right="514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40494B" w:rsidRPr="00083FED" w:rsidRDefault="00AA48C6" w:rsidP="00083FED">
      <w:pPr>
        <w:pStyle w:val="a4"/>
        <w:numPr>
          <w:ilvl w:val="1"/>
          <w:numId w:val="10"/>
        </w:numPr>
        <w:spacing w:after="4"/>
        <w:ind w:left="1732" w:hanging="172"/>
        <w:jc w:val="center"/>
        <w:rPr>
          <w:b/>
          <w:sz w:val="24"/>
        </w:rPr>
      </w:pPr>
      <w:r w:rsidRPr="00083FED">
        <w:rPr>
          <w:b/>
          <w:sz w:val="24"/>
        </w:rPr>
        <w:t>Реквизиты и</w:t>
      </w:r>
      <w:r w:rsidRPr="00083FED">
        <w:rPr>
          <w:b/>
          <w:spacing w:val="-4"/>
          <w:sz w:val="24"/>
        </w:rPr>
        <w:t xml:space="preserve"> </w:t>
      </w:r>
      <w:r w:rsidRPr="00083FED">
        <w:rPr>
          <w:b/>
          <w:sz w:val="24"/>
        </w:rPr>
        <w:t>подписи</w:t>
      </w:r>
      <w:r w:rsidRPr="00083FED">
        <w:rPr>
          <w:b/>
          <w:spacing w:val="-2"/>
          <w:sz w:val="24"/>
        </w:rPr>
        <w:t xml:space="preserve"> </w:t>
      </w:r>
      <w:r w:rsidRPr="00083FED">
        <w:rPr>
          <w:b/>
          <w:sz w:val="24"/>
        </w:rPr>
        <w:t>Сторон.</w:t>
      </w:r>
    </w:p>
    <w:p w:rsidR="00083FED" w:rsidRPr="00083FED" w:rsidRDefault="00083FED" w:rsidP="00083FED">
      <w:pPr>
        <w:spacing w:after="4"/>
        <w:rPr>
          <w:b/>
          <w:sz w:val="24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5013"/>
        <w:gridCol w:w="5139"/>
      </w:tblGrid>
      <w:tr w:rsidR="0040494B">
        <w:trPr>
          <w:trHeight w:val="6402"/>
        </w:trPr>
        <w:tc>
          <w:tcPr>
            <w:tcW w:w="5013" w:type="dxa"/>
          </w:tcPr>
          <w:p w:rsidR="0040494B" w:rsidRDefault="00AA48C6">
            <w:pPr>
              <w:pStyle w:val="TableParagraph"/>
              <w:spacing w:line="221" w:lineRule="exact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Исполнитель</w:t>
            </w:r>
          </w:p>
          <w:p w:rsidR="0040494B" w:rsidRDefault="00AA48C6">
            <w:pPr>
              <w:pStyle w:val="TableParagraph"/>
              <w:spacing w:line="251" w:lineRule="exact"/>
              <w:ind w:left="219"/>
            </w:pP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МБДОУ МО</w:t>
            </w:r>
            <w:r>
              <w:rPr>
                <w:spacing w:val="-2"/>
              </w:rPr>
              <w:t xml:space="preserve"> </w:t>
            </w:r>
            <w:r>
              <w:t>«город</w:t>
            </w:r>
            <w:r>
              <w:rPr>
                <w:spacing w:val="-3"/>
              </w:rPr>
              <w:t xml:space="preserve"> </w:t>
            </w:r>
            <w:r>
              <w:t>Бугуруслан»</w:t>
            </w:r>
          </w:p>
          <w:p w:rsidR="0040494B" w:rsidRDefault="00AA48C6">
            <w:pPr>
              <w:pStyle w:val="TableParagraph"/>
              <w:spacing w:before="3" w:line="237" w:lineRule="auto"/>
              <w:ind w:left="219" w:right="593"/>
            </w:pPr>
            <w:r>
              <w:t>«Детский сад комбинированного вида №18»</w:t>
            </w:r>
            <w:r>
              <w:rPr>
                <w:spacing w:val="-53"/>
              </w:rPr>
              <w:t xml:space="preserve"> </w:t>
            </w:r>
            <w:r>
              <w:t>Оренбургская обл.,</w:t>
            </w:r>
            <w:r>
              <w:rPr>
                <w:spacing w:val="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Бугуруслан,</w:t>
            </w:r>
          </w:p>
          <w:p w:rsidR="0040494B" w:rsidRDefault="00AA48C6">
            <w:pPr>
              <w:pStyle w:val="TableParagraph"/>
              <w:spacing w:before="1"/>
              <w:ind w:left="219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t>Геологов, 8</w:t>
            </w:r>
          </w:p>
          <w:p w:rsidR="0040494B" w:rsidRDefault="00AA48C6">
            <w:pPr>
              <w:pStyle w:val="TableParagraph"/>
              <w:spacing w:before="2"/>
              <w:ind w:left="219"/>
            </w:pPr>
            <w:r>
              <w:t>(Тел</w:t>
            </w:r>
            <w:r>
              <w:rPr>
                <w:spacing w:val="-1"/>
              </w:rPr>
              <w:t xml:space="preserve"> </w:t>
            </w:r>
            <w:r>
              <w:t>3-38-48)</w:t>
            </w:r>
          </w:p>
          <w:p w:rsidR="0040494B" w:rsidRDefault="00AA48C6">
            <w:pPr>
              <w:pStyle w:val="TableParagraph"/>
              <w:spacing w:before="4" w:line="237" w:lineRule="auto"/>
              <w:ind w:left="200" w:right="1565" w:firstLine="19"/>
            </w:pPr>
            <w:r>
              <w:t>ИНН/КПП 5602020691/560201001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Окато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53408000000</w:t>
            </w:r>
          </w:p>
          <w:p w:rsidR="0040494B" w:rsidRDefault="00AA48C6">
            <w:pPr>
              <w:pStyle w:val="TableParagraph"/>
              <w:spacing w:before="1"/>
              <w:ind w:left="219"/>
            </w:pPr>
            <w:r>
              <w:t>ОГРН:</w:t>
            </w:r>
            <w:r>
              <w:rPr>
                <w:spacing w:val="-2"/>
              </w:rPr>
              <w:t xml:space="preserve"> </w:t>
            </w:r>
            <w:r>
              <w:t>108565801997</w:t>
            </w:r>
          </w:p>
          <w:p w:rsidR="0040494B" w:rsidRDefault="00AA48C6">
            <w:pPr>
              <w:pStyle w:val="TableParagraph"/>
              <w:spacing w:before="1"/>
              <w:ind w:left="219" w:right="495"/>
            </w:pPr>
            <w:r>
              <w:t>УФК по Оренбургской области (Финансовый</w:t>
            </w:r>
            <w:r>
              <w:rPr>
                <w:spacing w:val="-53"/>
              </w:rPr>
              <w:t xml:space="preserve"> </w:t>
            </w:r>
            <w:r>
              <w:t>отдел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2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«город</w:t>
            </w:r>
            <w:r>
              <w:rPr>
                <w:spacing w:val="1"/>
              </w:rPr>
              <w:t xml:space="preserve"> </w:t>
            </w:r>
            <w:r>
              <w:t>Бугуруслан»,</w:t>
            </w:r>
            <w:r>
              <w:rPr>
                <w:spacing w:val="2"/>
              </w:rPr>
              <w:t xml:space="preserve"> </w:t>
            </w:r>
            <w:r>
              <w:t>МБДОУ</w:t>
            </w:r>
            <w:r>
              <w:rPr>
                <w:spacing w:val="3"/>
              </w:rPr>
              <w:t xml:space="preserve"> </w:t>
            </w:r>
            <w:r>
              <w:t>«Д/с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18»,</w:t>
            </w:r>
            <w:r>
              <w:rPr>
                <w:spacing w:val="-2"/>
              </w:rPr>
              <w:t xml:space="preserve"> </w:t>
            </w:r>
            <w:r>
              <w:t>л/с</w:t>
            </w:r>
            <w:r>
              <w:rPr>
                <w:spacing w:val="1"/>
              </w:rPr>
              <w:t xml:space="preserve"> </w:t>
            </w:r>
            <w:r>
              <w:t>010540011)</w:t>
            </w:r>
          </w:p>
          <w:p w:rsidR="0040494B" w:rsidRDefault="00AA48C6">
            <w:pPr>
              <w:pStyle w:val="TableParagraph"/>
              <w:spacing w:before="1" w:line="251" w:lineRule="exact"/>
              <w:ind w:left="219"/>
            </w:pPr>
            <w:r>
              <w:t>Банк:</w:t>
            </w:r>
            <w:r>
              <w:rPr>
                <w:spacing w:val="-4"/>
              </w:rPr>
              <w:t xml:space="preserve"> </w:t>
            </w:r>
            <w:r>
              <w:t>ОТДЕЛЕНИЕ ОРЕНБУРГ</w:t>
            </w:r>
            <w:r>
              <w:rPr>
                <w:spacing w:val="-2"/>
              </w:rPr>
              <w:t xml:space="preserve"> </w:t>
            </w:r>
            <w:r>
              <w:t>//</w:t>
            </w:r>
            <w:r>
              <w:rPr>
                <w:spacing w:val="-4"/>
              </w:rPr>
              <w:t xml:space="preserve"> </w:t>
            </w:r>
            <w:r>
              <w:t>УФК</w:t>
            </w:r>
          </w:p>
          <w:p w:rsidR="0040494B" w:rsidRDefault="00AA48C6">
            <w:pPr>
              <w:pStyle w:val="TableParagraph"/>
              <w:ind w:left="219" w:right="1492"/>
            </w:pPr>
            <w:r>
              <w:t>Оренбургской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Оренбург</w:t>
            </w:r>
            <w:r>
              <w:rPr>
                <w:spacing w:val="-52"/>
              </w:rPr>
              <w:t xml:space="preserve"> </w:t>
            </w: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казначейский</w:t>
            </w:r>
            <w:r>
              <w:rPr>
                <w:spacing w:val="1"/>
              </w:rPr>
              <w:t xml:space="preserve"> </w:t>
            </w:r>
            <w:r>
              <w:t>счет:</w:t>
            </w:r>
            <w:r>
              <w:rPr>
                <w:spacing w:val="1"/>
              </w:rPr>
              <w:t xml:space="preserve"> </w:t>
            </w:r>
            <w:r>
              <w:t>4010281054537000004</w:t>
            </w:r>
          </w:p>
          <w:p w:rsidR="0040494B" w:rsidRDefault="00AA48C6">
            <w:pPr>
              <w:pStyle w:val="TableParagraph"/>
              <w:spacing w:line="252" w:lineRule="exact"/>
              <w:ind w:left="219"/>
            </w:pPr>
            <w:r>
              <w:t>Казначейский</w:t>
            </w:r>
            <w:r>
              <w:rPr>
                <w:spacing w:val="1"/>
              </w:rPr>
              <w:t xml:space="preserve"> </w:t>
            </w:r>
            <w:r>
              <w:t>счет:</w:t>
            </w:r>
            <w:r>
              <w:rPr>
                <w:spacing w:val="-1"/>
              </w:rPr>
              <w:t xml:space="preserve"> </w:t>
            </w:r>
            <w:r>
              <w:t>03234643537080005301</w:t>
            </w:r>
          </w:p>
          <w:p w:rsidR="0040494B" w:rsidRDefault="00AA48C6">
            <w:pPr>
              <w:pStyle w:val="TableParagraph"/>
              <w:spacing w:before="1"/>
              <w:ind w:left="219"/>
            </w:pPr>
            <w:r>
              <w:t>БИК</w:t>
            </w:r>
            <w:r>
              <w:rPr>
                <w:spacing w:val="4"/>
              </w:rPr>
              <w:t xml:space="preserve"> </w:t>
            </w:r>
            <w:r>
              <w:t>015354008</w:t>
            </w:r>
          </w:p>
          <w:p w:rsidR="0040494B" w:rsidRDefault="0040494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0494B" w:rsidRPr="00083FED" w:rsidRDefault="00AA48C6">
            <w:pPr>
              <w:pStyle w:val="TableParagraph"/>
              <w:tabs>
                <w:tab w:val="left" w:pos="3114"/>
              </w:tabs>
              <w:ind w:left="219"/>
            </w:pPr>
            <w:r w:rsidRPr="00083FED">
              <w:rPr>
                <w:color w:val="000009"/>
              </w:rPr>
              <w:t>Заведующий</w:t>
            </w:r>
            <w:r w:rsidRPr="00083FED">
              <w:rPr>
                <w:color w:val="000009"/>
              </w:rPr>
              <w:tab/>
              <w:t>Г.Н.</w:t>
            </w:r>
            <w:r w:rsidRPr="00083FED">
              <w:rPr>
                <w:color w:val="000009"/>
                <w:spacing w:val="-2"/>
              </w:rPr>
              <w:t xml:space="preserve"> </w:t>
            </w:r>
            <w:proofErr w:type="spellStart"/>
            <w:r w:rsidRPr="00083FED">
              <w:rPr>
                <w:color w:val="000009"/>
              </w:rPr>
              <w:t>Ряжева</w:t>
            </w:r>
            <w:proofErr w:type="spellEnd"/>
          </w:p>
          <w:p w:rsidR="0040494B" w:rsidRDefault="00AA48C6" w:rsidP="00083FED">
            <w:pPr>
              <w:pStyle w:val="TableParagraph"/>
              <w:tabs>
                <w:tab w:val="left" w:pos="823"/>
                <w:tab w:val="left" w:pos="2172"/>
                <w:tab w:val="left" w:pos="2454"/>
              </w:tabs>
              <w:spacing w:before="4" w:line="490" w:lineRule="atLeast"/>
              <w:ind w:left="219" w:right="1564"/>
              <w:rPr>
                <w:sz w:val="20"/>
              </w:rPr>
            </w:pPr>
            <w:r w:rsidRPr="00083FED">
              <w:rPr>
                <w:color w:val="000009"/>
              </w:rPr>
              <w:t>«</w:t>
            </w:r>
            <w:r w:rsidRPr="00083FED">
              <w:rPr>
                <w:color w:val="000009"/>
                <w:u w:val="single" w:color="000008"/>
              </w:rPr>
              <w:tab/>
            </w:r>
            <w:r w:rsidRPr="00083FED">
              <w:rPr>
                <w:color w:val="000009"/>
              </w:rPr>
              <w:t>»</w:t>
            </w:r>
            <w:r w:rsidRPr="00083FED">
              <w:rPr>
                <w:color w:val="000009"/>
                <w:u w:val="single" w:color="000008"/>
              </w:rPr>
              <w:tab/>
            </w:r>
            <w:r w:rsidRPr="00083FED">
              <w:rPr>
                <w:color w:val="000009"/>
              </w:rPr>
              <w:t>202</w:t>
            </w:r>
            <w:r w:rsidRPr="00083FED">
              <w:rPr>
                <w:color w:val="000009"/>
                <w:u w:val="single" w:color="000008"/>
              </w:rPr>
              <w:tab/>
            </w:r>
            <w:r w:rsidRPr="00083FED">
              <w:rPr>
                <w:color w:val="000009"/>
                <w:spacing w:val="-2"/>
              </w:rPr>
              <w:t>г.</w:t>
            </w:r>
            <w:r w:rsidRPr="00083FED">
              <w:rPr>
                <w:color w:val="000009"/>
                <w:spacing w:val="-47"/>
              </w:rPr>
              <w:t xml:space="preserve"> </w:t>
            </w:r>
            <w:r w:rsidRPr="00083FED">
              <w:rPr>
                <w:color w:val="000009"/>
              </w:rPr>
              <w:t>М.П.</w:t>
            </w:r>
          </w:p>
        </w:tc>
        <w:tc>
          <w:tcPr>
            <w:tcW w:w="5139" w:type="dxa"/>
          </w:tcPr>
          <w:p w:rsidR="0040494B" w:rsidRDefault="00AA48C6">
            <w:pPr>
              <w:pStyle w:val="TableParagraph"/>
              <w:spacing w:line="223" w:lineRule="exact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  <w:p w:rsidR="0040494B" w:rsidRDefault="0040494B">
            <w:pPr>
              <w:pStyle w:val="TableParagraph"/>
              <w:rPr>
                <w:b/>
                <w:sz w:val="20"/>
              </w:rPr>
            </w:pPr>
          </w:p>
          <w:p w:rsidR="0040494B" w:rsidRDefault="00AA48C6">
            <w:pPr>
              <w:pStyle w:val="TableParagraph"/>
              <w:tabs>
                <w:tab w:val="left" w:pos="4917"/>
              </w:tabs>
              <w:spacing w:before="1"/>
              <w:ind w:left="435"/>
              <w:rPr>
                <w:sz w:val="20"/>
              </w:rPr>
            </w:pPr>
            <w:r>
              <w:rPr>
                <w:b/>
                <w:sz w:val="20"/>
              </w:rPr>
              <w:t>Ф.И.О.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0494B" w:rsidRDefault="00AA48C6">
            <w:pPr>
              <w:pStyle w:val="TableParagraph"/>
              <w:tabs>
                <w:tab w:val="left" w:pos="4742"/>
              </w:tabs>
              <w:ind w:left="43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  <w:p w:rsidR="0040494B" w:rsidRDefault="00AA48C6">
            <w:pPr>
              <w:pStyle w:val="TableParagraph"/>
              <w:tabs>
                <w:tab w:val="left" w:pos="2933"/>
                <w:tab w:val="left" w:pos="4742"/>
                <w:tab w:val="left" w:pos="4935"/>
              </w:tabs>
              <w:ind w:left="435" w:right="19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Паспорт: серия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Выдан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40494B" w:rsidRDefault="0040494B">
            <w:pPr>
              <w:pStyle w:val="TableParagraph"/>
              <w:rPr>
                <w:b/>
                <w:sz w:val="19"/>
              </w:rPr>
            </w:pPr>
          </w:p>
          <w:p w:rsidR="0040494B" w:rsidRDefault="001752F2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225.25pt;height:.45pt;mso-position-horizontal-relative:char;mso-position-vertical-relative:line" coordsize="4505,9">
                  <v:line id="_x0000_s1045" style="position:absolute" from="0,4" to="4504,4" strokeweight=".14225mm"/>
                  <w10:wrap type="none"/>
                  <w10:anchorlock/>
                </v:group>
              </w:pict>
            </w:r>
          </w:p>
          <w:p w:rsidR="0040494B" w:rsidRDefault="0040494B">
            <w:pPr>
              <w:pStyle w:val="TableParagraph"/>
              <w:spacing w:before="3" w:after="1"/>
              <w:rPr>
                <w:b/>
                <w:sz w:val="18"/>
              </w:rPr>
            </w:pPr>
          </w:p>
          <w:p w:rsidR="0040494B" w:rsidRDefault="001752F2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225.25pt;height:.65pt;mso-position-horizontal-relative:char;mso-position-vertical-relative:line" coordsize="4505,13">
                  <v:line id="_x0000_s1043" style="position:absolute" from="0,6" to="4504,6" strokeweight=".22403mm"/>
                  <w10:wrap type="none"/>
                  <w10:anchorlock/>
                </v:group>
              </w:pict>
            </w:r>
          </w:p>
          <w:p w:rsidR="0040494B" w:rsidRDefault="0040494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0494B" w:rsidRDefault="001752F2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225.15pt;height:.65pt;mso-position-horizontal-relative:char;mso-position-vertical-relative:line" coordsize="4503,13">
                  <v:line id="_x0000_s1041" style="position:absolute" from="0,6" to="4502,6" strokeweight=".22403mm"/>
                  <w10:wrap type="none"/>
                  <w10:anchorlock/>
                </v:group>
              </w:pict>
            </w:r>
          </w:p>
          <w:p w:rsidR="0040494B" w:rsidRDefault="00AA48C6">
            <w:pPr>
              <w:pStyle w:val="TableParagraph"/>
              <w:tabs>
                <w:tab w:val="left" w:pos="4965"/>
              </w:tabs>
              <w:spacing w:line="207" w:lineRule="exact"/>
              <w:ind w:left="435"/>
              <w:rPr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регистрации: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0494B" w:rsidRDefault="00AA48C6">
            <w:pPr>
              <w:pStyle w:val="TableParagraph"/>
              <w:tabs>
                <w:tab w:val="left" w:pos="4989"/>
              </w:tabs>
              <w:spacing w:line="237" w:lineRule="exact"/>
              <w:ind w:left="43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494B" w:rsidRDefault="00AA48C6">
            <w:pPr>
              <w:pStyle w:val="TableParagraph"/>
              <w:tabs>
                <w:tab w:val="left" w:pos="4989"/>
              </w:tabs>
              <w:spacing w:before="2"/>
              <w:ind w:left="43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0494B" w:rsidRDefault="0040494B">
            <w:pPr>
              <w:pStyle w:val="TableParagraph"/>
              <w:spacing w:before="2" w:after="1"/>
              <w:rPr>
                <w:b/>
                <w:sz w:val="17"/>
              </w:rPr>
            </w:pPr>
          </w:p>
          <w:p w:rsidR="0040494B" w:rsidRDefault="001752F2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225.25pt;height:.65pt;mso-position-horizontal-relative:char;mso-position-vertical-relative:line" coordsize="4505,13">
                  <v:line id="_x0000_s1039" style="position:absolute" from="0,6" to="4504,6" strokeweight=".22403mm"/>
                  <w10:wrap type="none"/>
                  <w10:anchorlock/>
                </v:group>
              </w:pict>
            </w:r>
          </w:p>
          <w:p w:rsidR="0040494B" w:rsidRDefault="00AA48C6">
            <w:pPr>
              <w:pStyle w:val="TableParagraph"/>
              <w:tabs>
                <w:tab w:val="left" w:pos="4932"/>
              </w:tabs>
              <w:ind w:left="435"/>
              <w:rPr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проживания: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0494B" w:rsidRDefault="0040494B">
            <w:pPr>
              <w:pStyle w:val="TableParagraph"/>
              <w:spacing w:before="3" w:after="1"/>
              <w:rPr>
                <w:b/>
                <w:sz w:val="18"/>
              </w:rPr>
            </w:pPr>
          </w:p>
          <w:p w:rsidR="0040494B" w:rsidRDefault="001752F2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25.25pt;height:.65pt;mso-position-horizontal-relative:char;mso-position-vertical-relative:line" coordsize="4505,13">
                  <v:line id="_x0000_s1037" style="position:absolute" from="0,6" to="4504,6" strokeweight=".22403mm"/>
                  <w10:wrap type="none"/>
                  <w10:anchorlock/>
                </v:group>
              </w:pict>
            </w:r>
          </w:p>
          <w:p w:rsidR="0040494B" w:rsidRDefault="0040494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0494B" w:rsidRDefault="001752F2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25.25pt;height:.65pt;mso-position-horizontal-relative:char;mso-position-vertical-relative:line" coordsize="4505,13">
                  <v:line id="_x0000_s1035" style="position:absolute" from="0,6" to="4504,6" strokeweight=".22403mm"/>
                  <w10:wrap type="none"/>
                  <w10:anchorlock/>
                </v:group>
              </w:pict>
            </w:r>
          </w:p>
          <w:p w:rsidR="0040494B" w:rsidRDefault="0040494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0494B" w:rsidRDefault="001752F2">
            <w:pPr>
              <w:pStyle w:val="TableParagraph"/>
              <w:spacing w:line="20" w:lineRule="exact"/>
              <w:ind w:left="4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25.25pt;height:.65pt;mso-position-horizontal-relative:char;mso-position-vertical-relative:line" coordsize="4505,13">
                  <v:line id="_x0000_s1033" style="position:absolute" from="0,6" to="4504,6" strokeweight=".22403mm"/>
                  <w10:wrap type="none"/>
                  <w10:anchorlock/>
                </v:group>
              </w:pict>
            </w:r>
          </w:p>
          <w:p w:rsidR="0040494B" w:rsidRDefault="00AA48C6">
            <w:pPr>
              <w:pStyle w:val="TableParagraph"/>
              <w:ind w:left="435"/>
              <w:rPr>
                <w:sz w:val="20"/>
              </w:rPr>
            </w:pPr>
            <w:r>
              <w:rPr>
                <w:color w:val="000009"/>
                <w:sz w:val="20"/>
              </w:rPr>
              <w:t>Отметка 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получении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2-го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экземпляра Заказчиком:</w:t>
            </w:r>
          </w:p>
          <w:p w:rsidR="0040494B" w:rsidRDefault="0040494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494B" w:rsidRDefault="001752F2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15.3pt;height:.45pt;mso-position-horizontal-relative:char;mso-position-vertical-relative:line" coordsize="4306,9">
                  <v:line id="_x0000_s1031" style="position:absolute" from="0,4" to="4305,4" strokecolor="#000008" strokeweight=".14225mm"/>
                  <w10:wrap type="none"/>
                  <w10:anchorlock/>
                </v:group>
              </w:pict>
            </w:r>
          </w:p>
          <w:p w:rsidR="0040494B" w:rsidRDefault="00AA48C6">
            <w:pPr>
              <w:pStyle w:val="TableParagraph"/>
              <w:spacing w:before="27"/>
              <w:ind w:left="2400" w:right="1946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(подпись)</w:t>
            </w:r>
          </w:p>
          <w:p w:rsidR="0040494B" w:rsidRDefault="0040494B">
            <w:pPr>
              <w:pStyle w:val="TableParagraph"/>
              <w:spacing w:before="10"/>
              <w:rPr>
                <w:b/>
              </w:rPr>
            </w:pPr>
          </w:p>
          <w:p w:rsidR="0040494B" w:rsidRDefault="00AA48C6">
            <w:pPr>
              <w:pStyle w:val="TableParagraph"/>
              <w:tabs>
                <w:tab w:val="left" w:pos="1543"/>
                <w:tab w:val="left" w:pos="3444"/>
                <w:tab w:val="left" w:pos="4044"/>
              </w:tabs>
              <w:spacing w:before="1"/>
              <w:ind w:left="435"/>
              <w:rPr>
                <w:sz w:val="20"/>
              </w:rPr>
            </w:pPr>
            <w:r>
              <w:rPr>
                <w:color w:val="000009"/>
                <w:sz w:val="20"/>
              </w:rPr>
              <w:t>Дата: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</w:t>
            </w:r>
            <w:r>
              <w:rPr>
                <w:color w:val="000009"/>
                <w:sz w:val="20"/>
                <w:u w:val="single" w:color="000008"/>
              </w:rPr>
              <w:tab/>
            </w:r>
            <w:r>
              <w:rPr>
                <w:color w:val="000009"/>
                <w:sz w:val="20"/>
              </w:rPr>
              <w:t>»</w:t>
            </w:r>
            <w:r>
              <w:rPr>
                <w:color w:val="000009"/>
                <w:sz w:val="20"/>
                <w:u w:val="single" w:color="000008"/>
              </w:rPr>
              <w:tab/>
            </w:r>
            <w:r>
              <w:rPr>
                <w:color w:val="000009"/>
                <w:sz w:val="20"/>
              </w:rPr>
              <w:t>202</w:t>
            </w:r>
            <w:r>
              <w:rPr>
                <w:color w:val="000009"/>
                <w:sz w:val="20"/>
                <w:u w:val="single" w:color="000008"/>
              </w:rPr>
              <w:tab/>
            </w:r>
            <w:r>
              <w:rPr>
                <w:color w:val="000009"/>
                <w:sz w:val="20"/>
              </w:rPr>
              <w:t>г.</w:t>
            </w:r>
          </w:p>
          <w:p w:rsidR="0040494B" w:rsidRDefault="0040494B">
            <w:pPr>
              <w:pStyle w:val="TableParagraph"/>
              <w:rPr>
                <w:b/>
              </w:rPr>
            </w:pPr>
          </w:p>
          <w:p w:rsidR="0040494B" w:rsidRDefault="0040494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0494B" w:rsidRDefault="00AA48C6">
            <w:pPr>
              <w:pStyle w:val="TableParagraph"/>
              <w:ind w:left="435"/>
              <w:rPr>
                <w:sz w:val="20"/>
              </w:rPr>
            </w:pPr>
            <w:r>
              <w:rPr>
                <w:color w:val="000009"/>
                <w:sz w:val="20"/>
              </w:rPr>
              <w:t>Подпись:</w:t>
            </w:r>
          </w:p>
          <w:p w:rsidR="0040494B" w:rsidRDefault="00AA48C6" w:rsidP="001752F2">
            <w:pPr>
              <w:pStyle w:val="TableParagraph"/>
              <w:tabs>
                <w:tab w:val="left" w:pos="2139"/>
                <w:tab w:val="left" w:pos="4692"/>
              </w:tabs>
              <w:spacing w:before="116" w:line="210" w:lineRule="exact"/>
              <w:ind w:left="435"/>
              <w:rPr>
                <w:sz w:val="20"/>
              </w:rPr>
            </w:pPr>
            <w:r>
              <w:rPr>
                <w:color w:val="000009"/>
                <w:sz w:val="20"/>
                <w:u w:val="single" w:color="000008"/>
              </w:rPr>
              <w:t xml:space="preserve"> </w:t>
            </w:r>
            <w:r>
              <w:rPr>
                <w:color w:val="000009"/>
                <w:sz w:val="20"/>
                <w:u w:val="single" w:color="000008"/>
              </w:rPr>
              <w:tab/>
            </w:r>
            <w:r>
              <w:rPr>
                <w:color w:val="000009"/>
                <w:sz w:val="20"/>
                <w:u w:val="single" w:color="000008"/>
              </w:rPr>
              <w:tab/>
            </w:r>
            <w:r>
              <w:rPr>
                <w:color w:val="000009"/>
                <w:sz w:val="20"/>
              </w:rPr>
              <w:t>/</w:t>
            </w:r>
          </w:p>
        </w:tc>
      </w:tr>
    </w:tbl>
    <w:p w:rsidR="0040494B" w:rsidRDefault="0040494B">
      <w:pPr>
        <w:spacing w:line="210" w:lineRule="exact"/>
        <w:rPr>
          <w:sz w:val="20"/>
        </w:rPr>
        <w:sectPr w:rsidR="0040494B">
          <w:pgSz w:w="11910" w:h="16840"/>
          <w:pgMar w:top="480" w:right="340" w:bottom="280" w:left="680" w:header="720" w:footer="720" w:gutter="0"/>
          <w:cols w:space="720"/>
        </w:sectPr>
      </w:pPr>
    </w:p>
    <w:p w:rsidR="00AA48C6" w:rsidRDefault="00AA48C6" w:rsidP="001752F2">
      <w:pPr>
        <w:spacing w:before="70"/>
        <w:ind w:right="500"/>
        <w:jc w:val="right"/>
      </w:pPr>
      <w:bookmarkStart w:id="6" w:name="_GoBack"/>
      <w:bookmarkEnd w:id="6"/>
    </w:p>
    <w:sectPr w:rsidR="00AA48C6" w:rsidSect="001752F2">
      <w:pgSz w:w="11910" w:h="16840"/>
      <w:pgMar w:top="700" w:right="3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272"/>
    <w:multiLevelType w:val="hybridMultilevel"/>
    <w:tmpl w:val="315E3FA8"/>
    <w:lvl w:ilvl="0" w:tplc="6C8E1A02">
      <w:numFmt w:val="bullet"/>
      <w:lvlText w:val=""/>
      <w:lvlJc w:val="left"/>
      <w:pPr>
        <w:ind w:left="566" w:hanging="4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7EEBBA">
      <w:numFmt w:val="bullet"/>
      <w:lvlText w:val="•"/>
      <w:lvlJc w:val="left"/>
      <w:pPr>
        <w:ind w:left="1254" w:hanging="462"/>
      </w:pPr>
      <w:rPr>
        <w:rFonts w:hint="default"/>
        <w:lang w:val="ru-RU" w:eastAsia="en-US" w:bidi="ar-SA"/>
      </w:rPr>
    </w:lvl>
    <w:lvl w:ilvl="2" w:tplc="D3D667B2">
      <w:numFmt w:val="bullet"/>
      <w:lvlText w:val="•"/>
      <w:lvlJc w:val="left"/>
      <w:pPr>
        <w:ind w:left="1949" w:hanging="462"/>
      </w:pPr>
      <w:rPr>
        <w:rFonts w:hint="default"/>
        <w:lang w:val="ru-RU" w:eastAsia="en-US" w:bidi="ar-SA"/>
      </w:rPr>
    </w:lvl>
    <w:lvl w:ilvl="3" w:tplc="9DF8D398">
      <w:numFmt w:val="bullet"/>
      <w:lvlText w:val="•"/>
      <w:lvlJc w:val="left"/>
      <w:pPr>
        <w:ind w:left="2643" w:hanging="462"/>
      </w:pPr>
      <w:rPr>
        <w:rFonts w:hint="default"/>
        <w:lang w:val="ru-RU" w:eastAsia="en-US" w:bidi="ar-SA"/>
      </w:rPr>
    </w:lvl>
    <w:lvl w:ilvl="4" w:tplc="2C984382">
      <w:numFmt w:val="bullet"/>
      <w:lvlText w:val="•"/>
      <w:lvlJc w:val="left"/>
      <w:pPr>
        <w:ind w:left="3338" w:hanging="462"/>
      </w:pPr>
      <w:rPr>
        <w:rFonts w:hint="default"/>
        <w:lang w:val="ru-RU" w:eastAsia="en-US" w:bidi="ar-SA"/>
      </w:rPr>
    </w:lvl>
    <w:lvl w:ilvl="5" w:tplc="445E36C6">
      <w:numFmt w:val="bullet"/>
      <w:lvlText w:val="•"/>
      <w:lvlJc w:val="left"/>
      <w:pPr>
        <w:ind w:left="4032" w:hanging="462"/>
      </w:pPr>
      <w:rPr>
        <w:rFonts w:hint="default"/>
        <w:lang w:val="ru-RU" w:eastAsia="en-US" w:bidi="ar-SA"/>
      </w:rPr>
    </w:lvl>
    <w:lvl w:ilvl="6" w:tplc="923C760E">
      <w:numFmt w:val="bullet"/>
      <w:lvlText w:val="•"/>
      <w:lvlJc w:val="left"/>
      <w:pPr>
        <w:ind w:left="4727" w:hanging="462"/>
      </w:pPr>
      <w:rPr>
        <w:rFonts w:hint="default"/>
        <w:lang w:val="ru-RU" w:eastAsia="en-US" w:bidi="ar-SA"/>
      </w:rPr>
    </w:lvl>
    <w:lvl w:ilvl="7" w:tplc="5F780382">
      <w:numFmt w:val="bullet"/>
      <w:lvlText w:val="•"/>
      <w:lvlJc w:val="left"/>
      <w:pPr>
        <w:ind w:left="5421" w:hanging="462"/>
      </w:pPr>
      <w:rPr>
        <w:rFonts w:hint="default"/>
        <w:lang w:val="ru-RU" w:eastAsia="en-US" w:bidi="ar-SA"/>
      </w:rPr>
    </w:lvl>
    <w:lvl w:ilvl="8" w:tplc="11E61D2C">
      <w:numFmt w:val="bullet"/>
      <w:lvlText w:val="•"/>
      <w:lvlJc w:val="left"/>
      <w:pPr>
        <w:ind w:left="6116" w:hanging="462"/>
      </w:pPr>
      <w:rPr>
        <w:rFonts w:hint="default"/>
        <w:lang w:val="ru-RU" w:eastAsia="en-US" w:bidi="ar-SA"/>
      </w:rPr>
    </w:lvl>
  </w:abstractNum>
  <w:abstractNum w:abstractNumId="1" w15:restartNumberingAfterBreak="0">
    <w:nsid w:val="25F2696B"/>
    <w:multiLevelType w:val="multilevel"/>
    <w:tmpl w:val="63F40F3C"/>
    <w:lvl w:ilvl="0">
      <w:start w:val="1"/>
      <w:numFmt w:val="decimal"/>
      <w:lvlText w:val="%1"/>
      <w:lvlJc w:val="left"/>
      <w:pPr>
        <w:ind w:left="453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5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513"/>
      </w:pPr>
      <w:rPr>
        <w:rFonts w:hint="default"/>
        <w:lang w:val="ru-RU" w:eastAsia="en-US" w:bidi="ar-SA"/>
      </w:rPr>
    </w:lvl>
  </w:abstractNum>
  <w:abstractNum w:abstractNumId="2" w15:restartNumberingAfterBreak="0">
    <w:nsid w:val="3CEC7211"/>
    <w:multiLevelType w:val="multilevel"/>
    <w:tmpl w:val="D410E5B0"/>
    <w:lvl w:ilvl="0">
      <w:start w:val="3"/>
      <w:numFmt w:val="decimal"/>
      <w:lvlText w:val="%1"/>
      <w:lvlJc w:val="left"/>
      <w:pPr>
        <w:ind w:left="45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49FC7ECA"/>
    <w:multiLevelType w:val="hybridMultilevel"/>
    <w:tmpl w:val="A12481C2"/>
    <w:lvl w:ilvl="0" w:tplc="7646C6FC">
      <w:numFmt w:val="bullet"/>
      <w:lvlText w:val=""/>
      <w:lvlJc w:val="left"/>
      <w:pPr>
        <w:ind w:left="566" w:hanging="4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FC55E2">
      <w:numFmt w:val="bullet"/>
      <w:lvlText w:val="•"/>
      <w:lvlJc w:val="left"/>
      <w:pPr>
        <w:ind w:left="1254" w:hanging="462"/>
      </w:pPr>
      <w:rPr>
        <w:rFonts w:hint="default"/>
        <w:lang w:val="ru-RU" w:eastAsia="en-US" w:bidi="ar-SA"/>
      </w:rPr>
    </w:lvl>
    <w:lvl w:ilvl="2" w:tplc="3A64A222">
      <w:numFmt w:val="bullet"/>
      <w:lvlText w:val="•"/>
      <w:lvlJc w:val="left"/>
      <w:pPr>
        <w:ind w:left="1949" w:hanging="462"/>
      </w:pPr>
      <w:rPr>
        <w:rFonts w:hint="default"/>
        <w:lang w:val="ru-RU" w:eastAsia="en-US" w:bidi="ar-SA"/>
      </w:rPr>
    </w:lvl>
    <w:lvl w:ilvl="3" w:tplc="85B04162">
      <w:numFmt w:val="bullet"/>
      <w:lvlText w:val="•"/>
      <w:lvlJc w:val="left"/>
      <w:pPr>
        <w:ind w:left="2643" w:hanging="462"/>
      </w:pPr>
      <w:rPr>
        <w:rFonts w:hint="default"/>
        <w:lang w:val="ru-RU" w:eastAsia="en-US" w:bidi="ar-SA"/>
      </w:rPr>
    </w:lvl>
    <w:lvl w:ilvl="4" w:tplc="A37C7292">
      <w:numFmt w:val="bullet"/>
      <w:lvlText w:val="•"/>
      <w:lvlJc w:val="left"/>
      <w:pPr>
        <w:ind w:left="3338" w:hanging="462"/>
      </w:pPr>
      <w:rPr>
        <w:rFonts w:hint="default"/>
        <w:lang w:val="ru-RU" w:eastAsia="en-US" w:bidi="ar-SA"/>
      </w:rPr>
    </w:lvl>
    <w:lvl w:ilvl="5" w:tplc="EF067AC6">
      <w:numFmt w:val="bullet"/>
      <w:lvlText w:val="•"/>
      <w:lvlJc w:val="left"/>
      <w:pPr>
        <w:ind w:left="4032" w:hanging="462"/>
      </w:pPr>
      <w:rPr>
        <w:rFonts w:hint="default"/>
        <w:lang w:val="ru-RU" w:eastAsia="en-US" w:bidi="ar-SA"/>
      </w:rPr>
    </w:lvl>
    <w:lvl w:ilvl="6" w:tplc="6BB46BA6">
      <w:numFmt w:val="bullet"/>
      <w:lvlText w:val="•"/>
      <w:lvlJc w:val="left"/>
      <w:pPr>
        <w:ind w:left="4727" w:hanging="462"/>
      </w:pPr>
      <w:rPr>
        <w:rFonts w:hint="default"/>
        <w:lang w:val="ru-RU" w:eastAsia="en-US" w:bidi="ar-SA"/>
      </w:rPr>
    </w:lvl>
    <w:lvl w:ilvl="7" w:tplc="47D88EC4">
      <w:numFmt w:val="bullet"/>
      <w:lvlText w:val="•"/>
      <w:lvlJc w:val="left"/>
      <w:pPr>
        <w:ind w:left="5421" w:hanging="462"/>
      </w:pPr>
      <w:rPr>
        <w:rFonts w:hint="default"/>
        <w:lang w:val="ru-RU" w:eastAsia="en-US" w:bidi="ar-SA"/>
      </w:rPr>
    </w:lvl>
    <w:lvl w:ilvl="8" w:tplc="59384CD4">
      <w:numFmt w:val="bullet"/>
      <w:lvlText w:val="•"/>
      <w:lvlJc w:val="left"/>
      <w:pPr>
        <w:ind w:left="6116" w:hanging="462"/>
      </w:pPr>
      <w:rPr>
        <w:rFonts w:hint="default"/>
        <w:lang w:val="ru-RU" w:eastAsia="en-US" w:bidi="ar-SA"/>
      </w:rPr>
    </w:lvl>
  </w:abstractNum>
  <w:abstractNum w:abstractNumId="4" w15:restartNumberingAfterBreak="0">
    <w:nsid w:val="53582D3B"/>
    <w:multiLevelType w:val="multilevel"/>
    <w:tmpl w:val="43D6E23E"/>
    <w:lvl w:ilvl="0">
      <w:start w:val="5"/>
      <w:numFmt w:val="decimal"/>
      <w:lvlText w:val="%1"/>
      <w:lvlJc w:val="left"/>
      <w:pPr>
        <w:ind w:left="453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446"/>
      </w:pPr>
      <w:rPr>
        <w:rFonts w:hint="default"/>
        <w:lang w:val="ru-RU" w:eastAsia="en-US" w:bidi="ar-SA"/>
      </w:rPr>
    </w:lvl>
  </w:abstractNum>
  <w:abstractNum w:abstractNumId="5" w15:restartNumberingAfterBreak="0">
    <w:nsid w:val="5882416A"/>
    <w:multiLevelType w:val="hybridMultilevel"/>
    <w:tmpl w:val="79368BB2"/>
    <w:lvl w:ilvl="0" w:tplc="BD82D90A">
      <w:numFmt w:val="bullet"/>
      <w:lvlText w:val="-"/>
      <w:lvlJc w:val="left"/>
      <w:pPr>
        <w:ind w:left="476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E867B8">
      <w:numFmt w:val="bullet"/>
      <w:lvlText w:val="•"/>
      <w:lvlJc w:val="left"/>
      <w:pPr>
        <w:ind w:left="1460" w:hanging="543"/>
      </w:pPr>
      <w:rPr>
        <w:rFonts w:hint="default"/>
        <w:lang w:val="ru-RU" w:eastAsia="en-US" w:bidi="ar-SA"/>
      </w:rPr>
    </w:lvl>
    <w:lvl w:ilvl="2" w:tplc="6636BEB4">
      <w:numFmt w:val="bullet"/>
      <w:lvlText w:val="•"/>
      <w:lvlJc w:val="left"/>
      <w:pPr>
        <w:ind w:left="2440" w:hanging="543"/>
      </w:pPr>
      <w:rPr>
        <w:rFonts w:hint="default"/>
        <w:lang w:val="ru-RU" w:eastAsia="en-US" w:bidi="ar-SA"/>
      </w:rPr>
    </w:lvl>
    <w:lvl w:ilvl="3" w:tplc="7556E286">
      <w:numFmt w:val="bullet"/>
      <w:lvlText w:val="•"/>
      <w:lvlJc w:val="left"/>
      <w:pPr>
        <w:ind w:left="3421" w:hanging="543"/>
      </w:pPr>
      <w:rPr>
        <w:rFonts w:hint="default"/>
        <w:lang w:val="ru-RU" w:eastAsia="en-US" w:bidi="ar-SA"/>
      </w:rPr>
    </w:lvl>
    <w:lvl w:ilvl="4" w:tplc="D096BAB8">
      <w:numFmt w:val="bullet"/>
      <w:lvlText w:val="•"/>
      <w:lvlJc w:val="left"/>
      <w:pPr>
        <w:ind w:left="4401" w:hanging="543"/>
      </w:pPr>
      <w:rPr>
        <w:rFonts w:hint="default"/>
        <w:lang w:val="ru-RU" w:eastAsia="en-US" w:bidi="ar-SA"/>
      </w:rPr>
    </w:lvl>
    <w:lvl w:ilvl="5" w:tplc="9CA6059C">
      <w:numFmt w:val="bullet"/>
      <w:lvlText w:val="•"/>
      <w:lvlJc w:val="left"/>
      <w:pPr>
        <w:ind w:left="5382" w:hanging="543"/>
      </w:pPr>
      <w:rPr>
        <w:rFonts w:hint="default"/>
        <w:lang w:val="ru-RU" w:eastAsia="en-US" w:bidi="ar-SA"/>
      </w:rPr>
    </w:lvl>
    <w:lvl w:ilvl="6" w:tplc="9638564C">
      <w:numFmt w:val="bullet"/>
      <w:lvlText w:val="•"/>
      <w:lvlJc w:val="left"/>
      <w:pPr>
        <w:ind w:left="6362" w:hanging="543"/>
      </w:pPr>
      <w:rPr>
        <w:rFonts w:hint="default"/>
        <w:lang w:val="ru-RU" w:eastAsia="en-US" w:bidi="ar-SA"/>
      </w:rPr>
    </w:lvl>
    <w:lvl w:ilvl="7" w:tplc="289892FE">
      <w:numFmt w:val="bullet"/>
      <w:lvlText w:val="•"/>
      <w:lvlJc w:val="left"/>
      <w:pPr>
        <w:ind w:left="7342" w:hanging="543"/>
      </w:pPr>
      <w:rPr>
        <w:rFonts w:hint="default"/>
        <w:lang w:val="ru-RU" w:eastAsia="en-US" w:bidi="ar-SA"/>
      </w:rPr>
    </w:lvl>
    <w:lvl w:ilvl="8" w:tplc="B61289B0">
      <w:numFmt w:val="bullet"/>
      <w:lvlText w:val="•"/>
      <w:lvlJc w:val="left"/>
      <w:pPr>
        <w:ind w:left="8323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5BFA5900"/>
    <w:multiLevelType w:val="multilevel"/>
    <w:tmpl w:val="07C0ACEE"/>
    <w:lvl w:ilvl="0">
      <w:start w:val="6"/>
      <w:numFmt w:val="decimal"/>
      <w:lvlText w:val="%1"/>
      <w:lvlJc w:val="left"/>
      <w:pPr>
        <w:ind w:left="87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5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2994928"/>
    <w:multiLevelType w:val="hybridMultilevel"/>
    <w:tmpl w:val="2916A1CA"/>
    <w:lvl w:ilvl="0" w:tplc="522E06BE">
      <w:start w:val="1"/>
      <w:numFmt w:val="decimal"/>
      <w:lvlText w:val="%1."/>
      <w:lvlJc w:val="left"/>
      <w:pPr>
        <w:ind w:left="47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584066">
      <w:start w:val="1"/>
      <w:numFmt w:val="upperRoman"/>
      <w:lvlText w:val="%2."/>
      <w:lvlJc w:val="left"/>
      <w:pPr>
        <w:ind w:left="45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D58154E">
      <w:numFmt w:val="bullet"/>
      <w:lvlText w:val="•"/>
      <w:lvlJc w:val="left"/>
      <w:pPr>
        <w:ind w:left="5178" w:hanging="216"/>
      </w:pPr>
      <w:rPr>
        <w:rFonts w:hint="default"/>
        <w:lang w:val="ru-RU" w:eastAsia="en-US" w:bidi="ar-SA"/>
      </w:rPr>
    </w:lvl>
    <w:lvl w:ilvl="3" w:tplc="CCB850FA">
      <w:numFmt w:val="bullet"/>
      <w:lvlText w:val="•"/>
      <w:lvlJc w:val="left"/>
      <w:pPr>
        <w:ind w:left="5816" w:hanging="216"/>
      </w:pPr>
      <w:rPr>
        <w:rFonts w:hint="default"/>
        <w:lang w:val="ru-RU" w:eastAsia="en-US" w:bidi="ar-SA"/>
      </w:rPr>
    </w:lvl>
    <w:lvl w:ilvl="4" w:tplc="E794D26E">
      <w:numFmt w:val="bullet"/>
      <w:lvlText w:val="•"/>
      <w:lvlJc w:val="left"/>
      <w:pPr>
        <w:ind w:left="6454" w:hanging="216"/>
      </w:pPr>
      <w:rPr>
        <w:rFonts w:hint="default"/>
        <w:lang w:val="ru-RU" w:eastAsia="en-US" w:bidi="ar-SA"/>
      </w:rPr>
    </w:lvl>
    <w:lvl w:ilvl="5" w:tplc="4662A49E">
      <w:numFmt w:val="bullet"/>
      <w:lvlText w:val="•"/>
      <w:lvlJc w:val="left"/>
      <w:pPr>
        <w:ind w:left="7092" w:hanging="216"/>
      </w:pPr>
      <w:rPr>
        <w:rFonts w:hint="default"/>
        <w:lang w:val="ru-RU" w:eastAsia="en-US" w:bidi="ar-SA"/>
      </w:rPr>
    </w:lvl>
    <w:lvl w:ilvl="6" w:tplc="E2D496C2">
      <w:numFmt w:val="bullet"/>
      <w:lvlText w:val="•"/>
      <w:lvlJc w:val="left"/>
      <w:pPr>
        <w:ind w:left="7731" w:hanging="216"/>
      </w:pPr>
      <w:rPr>
        <w:rFonts w:hint="default"/>
        <w:lang w:val="ru-RU" w:eastAsia="en-US" w:bidi="ar-SA"/>
      </w:rPr>
    </w:lvl>
    <w:lvl w:ilvl="7" w:tplc="FE06DB0C">
      <w:numFmt w:val="bullet"/>
      <w:lvlText w:val="•"/>
      <w:lvlJc w:val="left"/>
      <w:pPr>
        <w:ind w:left="8369" w:hanging="216"/>
      </w:pPr>
      <w:rPr>
        <w:rFonts w:hint="default"/>
        <w:lang w:val="ru-RU" w:eastAsia="en-US" w:bidi="ar-SA"/>
      </w:rPr>
    </w:lvl>
    <w:lvl w:ilvl="8" w:tplc="DEBC806A">
      <w:numFmt w:val="bullet"/>
      <w:lvlText w:val="•"/>
      <w:lvlJc w:val="left"/>
      <w:pPr>
        <w:ind w:left="9007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721C66B7"/>
    <w:multiLevelType w:val="hybridMultilevel"/>
    <w:tmpl w:val="B08EADA6"/>
    <w:lvl w:ilvl="0" w:tplc="432EA21C">
      <w:numFmt w:val="bullet"/>
      <w:lvlText w:val="-"/>
      <w:lvlJc w:val="left"/>
      <w:pPr>
        <w:ind w:left="45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C2DEC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2" w:tplc="43466258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2488D058">
      <w:numFmt w:val="bullet"/>
      <w:lvlText w:val="•"/>
      <w:lvlJc w:val="left"/>
      <w:pPr>
        <w:ind w:left="3587" w:hanging="183"/>
      </w:pPr>
      <w:rPr>
        <w:rFonts w:hint="default"/>
        <w:lang w:val="ru-RU" w:eastAsia="en-US" w:bidi="ar-SA"/>
      </w:rPr>
    </w:lvl>
    <w:lvl w:ilvl="4" w:tplc="6E0E694E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5" w:tplc="423C52A0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  <w:lvl w:ilvl="6" w:tplc="52DE852C">
      <w:numFmt w:val="bullet"/>
      <w:lvlText w:val="•"/>
      <w:lvlJc w:val="left"/>
      <w:pPr>
        <w:ind w:left="6714" w:hanging="183"/>
      </w:pPr>
      <w:rPr>
        <w:rFonts w:hint="default"/>
        <w:lang w:val="ru-RU" w:eastAsia="en-US" w:bidi="ar-SA"/>
      </w:rPr>
    </w:lvl>
    <w:lvl w:ilvl="7" w:tplc="8092CFB6">
      <w:numFmt w:val="bullet"/>
      <w:lvlText w:val="•"/>
      <w:lvlJc w:val="left"/>
      <w:pPr>
        <w:ind w:left="7756" w:hanging="183"/>
      </w:pPr>
      <w:rPr>
        <w:rFonts w:hint="default"/>
        <w:lang w:val="ru-RU" w:eastAsia="en-US" w:bidi="ar-SA"/>
      </w:rPr>
    </w:lvl>
    <w:lvl w:ilvl="8" w:tplc="185E4C64">
      <w:numFmt w:val="bullet"/>
      <w:lvlText w:val="•"/>
      <w:lvlJc w:val="left"/>
      <w:pPr>
        <w:ind w:left="8799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7D0A3060"/>
    <w:multiLevelType w:val="multilevel"/>
    <w:tmpl w:val="B706E9E0"/>
    <w:lvl w:ilvl="0">
      <w:start w:val="2"/>
      <w:numFmt w:val="decimal"/>
      <w:lvlText w:val="%1"/>
      <w:lvlJc w:val="left"/>
      <w:pPr>
        <w:ind w:left="141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6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94B"/>
    <w:rsid w:val="00083FED"/>
    <w:rsid w:val="001752F2"/>
    <w:rsid w:val="001D6011"/>
    <w:rsid w:val="0040494B"/>
    <w:rsid w:val="00846F12"/>
    <w:rsid w:val="00AA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8D429E7"/>
  <w15:docId w15:val="{18389459-7A35-4E24-928D-5E8CA33A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CFCD4813D8EB3EC9B8D2464FA38ADDC4C394DC00BE0A633527EF40EE9l01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ff9fa08d419e8a3992b637ce02f957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626002/" TargetMode="External"/><Relationship Id="rId5" Type="http://schemas.openxmlformats.org/officeDocument/2006/relationships/hyperlink" Target="https://base.garant.ru/10106035/9db18ed28bd6c0256461e303941d7e7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5</cp:revision>
  <dcterms:created xsi:type="dcterms:W3CDTF">2024-06-24T08:02:00Z</dcterms:created>
  <dcterms:modified xsi:type="dcterms:W3CDTF">2024-06-24T08:49:00Z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